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073C82" w14:textId="77777777" w:rsidR="00B02894" w:rsidRPr="00D54BC7" w:rsidRDefault="00B02894" w:rsidP="00B02894">
      <w:pPr>
        <w:pStyle w:val="ANOTACION"/>
        <w:rPr>
          <w:rFonts w:ascii="Soberana Sans" w:hAnsi="Soberana Sans" w:cs="Arial"/>
          <w:szCs w:val="18"/>
        </w:rPr>
      </w:pPr>
      <w:r w:rsidRPr="00D54BC7">
        <w:rPr>
          <w:rFonts w:ascii="Soberana Sans" w:hAnsi="Soberana Sans" w:cs="Arial"/>
          <w:szCs w:val="18"/>
        </w:rPr>
        <w:t>Modificación al Anexo 1-A de la Resolución Miscelánea Fiscal para 2017</w:t>
      </w:r>
    </w:p>
    <w:p w14:paraId="6BA94D45" w14:textId="77777777" w:rsidR="008630C1" w:rsidRPr="00D54BC7" w:rsidRDefault="00713DB1" w:rsidP="00713DB1">
      <w:pPr>
        <w:pStyle w:val="Texto"/>
        <w:tabs>
          <w:tab w:val="left" w:pos="1198"/>
          <w:tab w:val="center" w:pos="4252"/>
        </w:tabs>
        <w:spacing w:line="226" w:lineRule="exact"/>
        <w:ind w:firstLine="0"/>
        <w:jc w:val="left"/>
        <w:rPr>
          <w:rFonts w:ascii="Soberana Sans" w:hAnsi="Soberana Sans"/>
          <w:b/>
          <w:szCs w:val="18"/>
        </w:rPr>
      </w:pPr>
      <w:r>
        <w:rPr>
          <w:rFonts w:ascii="Soberana Sans" w:hAnsi="Soberana Sans"/>
          <w:b/>
          <w:szCs w:val="18"/>
        </w:rPr>
        <w:tab/>
      </w:r>
      <w:r>
        <w:rPr>
          <w:rFonts w:ascii="Soberana Sans" w:hAnsi="Soberana Sans"/>
          <w:b/>
          <w:szCs w:val="18"/>
        </w:rPr>
        <w:tab/>
      </w:r>
      <w:r w:rsidR="008630C1" w:rsidRPr="00D54BC7">
        <w:rPr>
          <w:rFonts w:ascii="Soberana Sans" w:hAnsi="Soberana Sans"/>
          <w:b/>
          <w:szCs w:val="18"/>
        </w:rPr>
        <w:t>“Trámites Fiscales”</w:t>
      </w:r>
    </w:p>
    <w:p w14:paraId="59064E9E" w14:textId="77777777" w:rsidR="00C53637" w:rsidRPr="00D54BC7" w:rsidRDefault="00C53637" w:rsidP="008630C1">
      <w:pPr>
        <w:pStyle w:val="Texto"/>
        <w:spacing w:line="226" w:lineRule="exact"/>
        <w:ind w:firstLine="0"/>
        <w:jc w:val="center"/>
        <w:rPr>
          <w:rFonts w:ascii="Soberana Sans" w:hAnsi="Soberana Sans"/>
          <w:b/>
          <w:szCs w:val="1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488"/>
      </w:tblGrid>
      <w:tr w:rsidR="008630C1" w:rsidRPr="00D54BC7" w14:paraId="5178D1C8" w14:textId="77777777" w:rsidTr="0039575F">
        <w:trPr>
          <w:trHeight w:val="20"/>
        </w:trPr>
        <w:tc>
          <w:tcPr>
            <w:tcW w:w="500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14:paraId="6202FBA8" w14:textId="77777777" w:rsidR="008630C1" w:rsidRPr="00D54BC7" w:rsidRDefault="008630C1" w:rsidP="001E7A08">
            <w:pPr>
              <w:pStyle w:val="Texto"/>
              <w:spacing w:line="226" w:lineRule="exact"/>
              <w:ind w:firstLine="0"/>
              <w:jc w:val="center"/>
              <w:rPr>
                <w:rFonts w:ascii="Soberana Sans" w:hAnsi="Soberana Sans"/>
                <w:szCs w:val="18"/>
              </w:rPr>
            </w:pPr>
            <w:r w:rsidRPr="00D54BC7">
              <w:rPr>
                <w:rFonts w:ascii="Soberana Sans" w:hAnsi="Soberana Sans"/>
                <w:b/>
                <w:szCs w:val="18"/>
              </w:rPr>
              <w:t>Contenido</w:t>
            </w:r>
          </w:p>
          <w:p w14:paraId="277D4A54" w14:textId="77777777" w:rsidR="008630C1" w:rsidRPr="00D54BC7" w:rsidRDefault="008630C1" w:rsidP="001E7A08">
            <w:pPr>
              <w:pStyle w:val="Texto"/>
              <w:tabs>
                <w:tab w:val="left" w:pos="471"/>
              </w:tabs>
              <w:spacing w:line="226" w:lineRule="exact"/>
              <w:ind w:firstLine="0"/>
              <w:rPr>
                <w:rFonts w:ascii="Soberana Sans" w:hAnsi="Soberana Sans"/>
                <w:b/>
                <w:szCs w:val="18"/>
              </w:rPr>
            </w:pPr>
            <w:r w:rsidRPr="00D54BC7">
              <w:rPr>
                <w:rFonts w:ascii="Soberana Sans" w:hAnsi="Soberana Sans"/>
                <w:b/>
                <w:szCs w:val="18"/>
              </w:rPr>
              <w:t>I.</w:t>
            </w:r>
            <w:r w:rsidRPr="00D54BC7">
              <w:rPr>
                <w:rFonts w:ascii="Soberana Sans" w:hAnsi="Soberana Sans"/>
                <w:b/>
                <w:szCs w:val="18"/>
              </w:rPr>
              <w:tab/>
              <w:t>Definiciones</w:t>
            </w:r>
          </w:p>
          <w:p w14:paraId="0C993A62" w14:textId="77777777" w:rsidR="008630C1" w:rsidRPr="00D54BC7" w:rsidRDefault="008630C1" w:rsidP="001E7A08">
            <w:pPr>
              <w:pStyle w:val="Texto"/>
              <w:tabs>
                <w:tab w:val="left" w:pos="471"/>
                <w:tab w:val="center" w:pos="4284"/>
              </w:tabs>
              <w:spacing w:line="226" w:lineRule="exact"/>
              <w:ind w:firstLine="0"/>
              <w:rPr>
                <w:rFonts w:ascii="Soberana Sans" w:hAnsi="Soberana Sans"/>
                <w:b/>
                <w:szCs w:val="18"/>
              </w:rPr>
            </w:pPr>
            <w:r w:rsidRPr="00D54BC7">
              <w:rPr>
                <w:rFonts w:ascii="Soberana Sans" w:hAnsi="Soberana Sans"/>
                <w:b/>
                <w:szCs w:val="18"/>
              </w:rPr>
              <w:t>II.</w:t>
            </w:r>
            <w:r w:rsidRPr="00D54BC7">
              <w:rPr>
                <w:rFonts w:ascii="Soberana Sans" w:hAnsi="Soberana Sans"/>
                <w:b/>
                <w:szCs w:val="18"/>
              </w:rPr>
              <w:tab/>
              <w:t>Trámites</w:t>
            </w:r>
          </w:p>
          <w:p w14:paraId="6D61681D" w14:textId="77777777" w:rsidR="008630C1" w:rsidRPr="00D54BC7" w:rsidRDefault="008630C1" w:rsidP="001E7A08">
            <w:pPr>
              <w:pStyle w:val="Texto"/>
              <w:spacing w:line="226" w:lineRule="exact"/>
              <w:ind w:firstLine="0"/>
              <w:jc w:val="center"/>
              <w:rPr>
                <w:rFonts w:ascii="Soberana Sans" w:hAnsi="Soberana Sans"/>
                <w:szCs w:val="18"/>
              </w:rPr>
            </w:pPr>
            <w:r w:rsidRPr="00D54BC7">
              <w:rPr>
                <w:rFonts w:ascii="Soberana Sans" w:hAnsi="Soberana Sans"/>
                <w:b/>
                <w:szCs w:val="18"/>
              </w:rPr>
              <w:t>Código Fiscal de la Federación</w:t>
            </w:r>
          </w:p>
          <w:p w14:paraId="4CE4084F" w14:textId="77777777" w:rsidR="008630C1" w:rsidRPr="00D54BC7" w:rsidRDefault="008630C1" w:rsidP="001E7A08">
            <w:pPr>
              <w:pStyle w:val="Texto"/>
              <w:spacing w:line="226" w:lineRule="exact"/>
              <w:ind w:left="1116" w:hanging="1116"/>
              <w:rPr>
                <w:rFonts w:ascii="Soberana Sans" w:hAnsi="Soberana Sans"/>
                <w:szCs w:val="18"/>
              </w:rPr>
            </w:pPr>
            <w:r w:rsidRPr="00D54BC7">
              <w:rPr>
                <w:rFonts w:ascii="Soberana Sans" w:hAnsi="Soberana Sans"/>
                <w:b/>
                <w:szCs w:val="18"/>
              </w:rPr>
              <w:t>1/CFF</w:t>
            </w:r>
            <w:r w:rsidR="00E97B64" w:rsidRPr="00D54BC7">
              <w:rPr>
                <w:rFonts w:ascii="Soberana Sans" w:hAnsi="Soberana Sans"/>
                <w:b/>
                <w:szCs w:val="18"/>
              </w:rPr>
              <w:t xml:space="preserve"> a</w:t>
            </w:r>
            <w:r w:rsidRPr="00D54BC7">
              <w:rPr>
                <w:rFonts w:ascii="Soberana Sans" w:hAnsi="Soberana Sans"/>
                <w:b/>
                <w:szCs w:val="18"/>
              </w:rPr>
              <w:tab/>
            </w:r>
            <w:r w:rsidR="00CD5B60" w:rsidRPr="00D54BC7">
              <w:rPr>
                <w:rFonts w:ascii="Soberana Sans" w:hAnsi="Soberana Sans"/>
                <w:szCs w:val="18"/>
              </w:rPr>
              <w:t>………………………………………………</w:t>
            </w:r>
            <w:r w:rsidR="008F7569" w:rsidRPr="00D54BC7">
              <w:rPr>
                <w:rFonts w:ascii="Soberana Sans" w:hAnsi="Soberana Sans"/>
                <w:szCs w:val="18"/>
              </w:rPr>
              <w:t>…..</w:t>
            </w:r>
            <w:r w:rsidR="00CD5B60" w:rsidRPr="00D54BC7">
              <w:rPr>
                <w:rFonts w:ascii="Soberana Sans" w:hAnsi="Soberana Sans"/>
                <w:szCs w:val="18"/>
              </w:rPr>
              <w:t>…………………………………………………………</w:t>
            </w:r>
            <w:r w:rsidR="004171B0" w:rsidRPr="00D54BC7">
              <w:rPr>
                <w:rFonts w:ascii="Soberana Sans" w:hAnsi="Soberana Sans"/>
                <w:szCs w:val="18"/>
              </w:rPr>
              <w:t>……………………………………………</w:t>
            </w:r>
          </w:p>
          <w:p w14:paraId="631FAE91" w14:textId="77777777" w:rsidR="00047E3C" w:rsidRPr="00D54BC7" w:rsidRDefault="00047E3C" w:rsidP="005606FF">
            <w:pPr>
              <w:pStyle w:val="Texto"/>
              <w:spacing w:line="226" w:lineRule="exact"/>
              <w:ind w:left="1116" w:hanging="1116"/>
              <w:rPr>
                <w:rFonts w:ascii="Soberana Sans" w:hAnsi="Soberana Sans"/>
                <w:szCs w:val="18"/>
              </w:rPr>
            </w:pPr>
            <w:r w:rsidRPr="00D54BC7">
              <w:rPr>
                <w:rFonts w:ascii="Soberana Sans" w:hAnsi="Soberana Sans"/>
                <w:b/>
                <w:bCs/>
                <w:szCs w:val="18"/>
                <w:lang w:val="es-MX"/>
              </w:rPr>
              <w:t>25</w:t>
            </w:r>
            <w:r w:rsidR="00426196" w:rsidRPr="00D54BC7">
              <w:rPr>
                <w:rFonts w:ascii="Soberana Sans" w:hAnsi="Soberana Sans"/>
                <w:b/>
                <w:bCs/>
                <w:szCs w:val="18"/>
                <w:lang w:val="es-MX"/>
              </w:rPr>
              <w:t>6</w:t>
            </w:r>
            <w:r w:rsidRPr="00D54BC7">
              <w:rPr>
                <w:rFonts w:ascii="Soberana Sans" w:hAnsi="Soberana Sans"/>
                <w:b/>
                <w:bCs/>
                <w:szCs w:val="18"/>
                <w:lang w:val="es-MX"/>
              </w:rPr>
              <w:t>/CFF</w:t>
            </w:r>
            <w:r w:rsidRPr="00D54BC7">
              <w:rPr>
                <w:rFonts w:ascii="Soberana Sans" w:hAnsi="Soberana Sans"/>
                <w:b/>
                <w:bCs/>
                <w:szCs w:val="18"/>
                <w:lang w:val="es-MX"/>
              </w:rPr>
              <w:tab/>
            </w:r>
            <w:r w:rsidR="00233065" w:rsidRPr="00D54BC7">
              <w:rPr>
                <w:rFonts w:ascii="Soberana Sans" w:hAnsi="Soberana Sans"/>
                <w:bCs/>
                <w:szCs w:val="18"/>
                <w:lang w:val="es-MX"/>
              </w:rPr>
              <w:t>…………………………………………………………………………………………………………………………………………………………..</w:t>
            </w:r>
          </w:p>
        </w:tc>
      </w:tr>
    </w:tbl>
    <w:p w14:paraId="2314CF15" w14:textId="77777777" w:rsidR="00CD5B60" w:rsidRPr="00D54BC7" w:rsidRDefault="00CD5B60" w:rsidP="008630C1">
      <w:pPr>
        <w:rPr>
          <w:rFonts w:ascii="Soberana Sans" w:hAnsi="Soberana Sans"/>
          <w:sz w:val="18"/>
          <w:szCs w:val="1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488"/>
      </w:tblGrid>
      <w:tr w:rsidR="008630C1" w:rsidRPr="00D54BC7" w14:paraId="17629B02" w14:textId="77777777" w:rsidTr="008F7569">
        <w:trPr>
          <w:trHeight w:val="20"/>
        </w:trPr>
        <w:tc>
          <w:tcPr>
            <w:tcW w:w="5000" w:type="pct"/>
            <w:tcBorders>
              <w:top w:val="single" w:sz="6" w:space="0" w:color="auto"/>
              <w:bottom w:val="single" w:sz="6" w:space="0" w:color="auto"/>
            </w:tcBorders>
          </w:tcPr>
          <w:p w14:paraId="705921E8" w14:textId="77777777" w:rsidR="008630C1" w:rsidRPr="00D54BC7" w:rsidRDefault="00570A05" w:rsidP="001E7A08">
            <w:pPr>
              <w:pStyle w:val="Texto"/>
              <w:tabs>
                <w:tab w:val="left" w:pos="1116"/>
              </w:tabs>
              <w:spacing w:line="234" w:lineRule="exact"/>
              <w:ind w:left="1123" w:hanging="1116"/>
              <w:jc w:val="center"/>
              <w:rPr>
                <w:rFonts w:ascii="Soberana Sans" w:hAnsi="Soberana Sans"/>
                <w:b/>
                <w:szCs w:val="18"/>
              </w:rPr>
            </w:pPr>
            <w:r w:rsidRPr="00D54BC7">
              <w:rPr>
                <w:rFonts w:ascii="Soberana Sans" w:hAnsi="Soberana Sans"/>
                <w:b/>
                <w:szCs w:val="18"/>
              </w:rPr>
              <w:t>Impuesto s</w:t>
            </w:r>
            <w:r w:rsidR="008630C1" w:rsidRPr="00D54BC7">
              <w:rPr>
                <w:rFonts w:ascii="Soberana Sans" w:hAnsi="Soberana Sans"/>
                <w:b/>
                <w:szCs w:val="18"/>
              </w:rPr>
              <w:t>obre la Renta</w:t>
            </w:r>
          </w:p>
          <w:p w14:paraId="2676B3D9" w14:textId="77777777" w:rsidR="008630C1" w:rsidRPr="00D54BC7" w:rsidRDefault="008630C1" w:rsidP="001E7A08">
            <w:pPr>
              <w:pStyle w:val="Texto"/>
              <w:tabs>
                <w:tab w:val="left" w:pos="1116"/>
              </w:tabs>
              <w:spacing w:line="234" w:lineRule="exact"/>
              <w:ind w:left="1123" w:hanging="1116"/>
              <w:rPr>
                <w:rFonts w:ascii="Soberana Sans" w:hAnsi="Soberana Sans"/>
                <w:szCs w:val="18"/>
              </w:rPr>
            </w:pPr>
            <w:r w:rsidRPr="00D54BC7">
              <w:rPr>
                <w:rFonts w:ascii="Soberana Sans" w:hAnsi="Soberana Sans"/>
                <w:b/>
                <w:szCs w:val="18"/>
              </w:rPr>
              <w:t>1/ISR</w:t>
            </w:r>
            <w:r w:rsidR="00632686" w:rsidRPr="00D54BC7">
              <w:rPr>
                <w:rFonts w:ascii="Soberana Sans" w:hAnsi="Soberana Sans"/>
                <w:b/>
                <w:szCs w:val="18"/>
              </w:rPr>
              <w:t xml:space="preserve"> a</w:t>
            </w:r>
            <w:r w:rsidRPr="00D54BC7">
              <w:rPr>
                <w:rFonts w:ascii="Soberana Sans" w:hAnsi="Soberana Sans"/>
                <w:szCs w:val="18"/>
              </w:rPr>
              <w:tab/>
            </w:r>
            <w:r w:rsidR="00426B4D" w:rsidRPr="00D54BC7">
              <w:rPr>
                <w:rFonts w:ascii="Soberana Sans" w:hAnsi="Soberana Sans"/>
                <w:szCs w:val="18"/>
              </w:rPr>
              <w:t>…………………………………………………………………………………………………………</w:t>
            </w:r>
            <w:r w:rsidR="00EA7333" w:rsidRPr="00D54BC7">
              <w:rPr>
                <w:rFonts w:ascii="Soberana Sans" w:hAnsi="Soberana Sans"/>
                <w:szCs w:val="18"/>
              </w:rPr>
              <w:t>……</w:t>
            </w:r>
            <w:r w:rsidR="004171B0" w:rsidRPr="00D54BC7">
              <w:rPr>
                <w:rFonts w:ascii="Soberana Sans" w:hAnsi="Soberana Sans"/>
                <w:szCs w:val="18"/>
              </w:rPr>
              <w:t>………………………………………….</w:t>
            </w:r>
            <w:r w:rsidR="00FF0B84" w:rsidRPr="00D54BC7">
              <w:rPr>
                <w:rFonts w:ascii="Soberana Sans" w:hAnsi="Soberana Sans"/>
                <w:szCs w:val="18"/>
              </w:rPr>
              <w:t>.</w:t>
            </w:r>
          </w:p>
          <w:p w14:paraId="32DE5B55" w14:textId="0610354D" w:rsidR="00A44ADE" w:rsidRPr="00D54BC7" w:rsidRDefault="00BE6D88" w:rsidP="00EB037D">
            <w:pPr>
              <w:pStyle w:val="Texto"/>
              <w:spacing w:line="234" w:lineRule="exact"/>
              <w:ind w:left="1134" w:hanging="1134"/>
              <w:rPr>
                <w:rFonts w:ascii="Soberana Sans" w:hAnsi="Soberana Sans"/>
                <w:szCs w:val="18"/>
              </w:rPr>
            </w:pPr>
            <w:r w:rsidRPr="00D54BC7">
              <w:rPr>
                <w:rFonts w:ascii="Soberana Sans" w:hAnsi="Soberana Sans"/>
                <w:b/>
                <w:szCs w:val="18"/>
              </w:rPr>
              <w:t>12</w:t>
            </w:r>
            <w:r w:rsidR="00A65539" w:rsidRPr="00D54BC7">
              <w:rPr>
                <w:rFonts w:ascii="Soberana Sans" w:hAnsi="Soberana Sans"/>
                <w:b/>
                <w:szCs w:val="18"/>
              </w:rPr>
              <w:t>8</w:t>
            </w:r>
            <w:r w:rsidR="00A44ADE" w:rsidRPr="00D54BC7">
              <w:rPr>
                <w:rFonts w:ascii="Soberana Sans" w:hAnsi="Soberana Sans"/>
                <w:b/>
                <w:szCs w:val="18"/>
              </w:rPr>
              <w:t>/ISR</w:t>
            </w:r>
            <w:r w:rsidR="00FC0BB5">
              <w:rPr>
                <w:rFonts w:ascii="Soberana Sans" w:hAnsi="Soberana Sans"/>
                <w:b/>
                <w:szCs w:val="18"/>
              </w:rPr>
              <w:tab/>
            </w:r>
            <w:r w:rsidR="00EB037D">
              <w:rPr>
                <w:rFonts w:ascii="Soberana Sans" w:hAnsi="Soberana Sans"/>
                <w:bCs/>
                <w:szCs w:val="18"/>
              </w:rPr>
              <w:t>………………………………………………………………………………………………………………………………………………………..</w:t>
            </w:r>
          </w:p>
        </w:tc>
      </w:tr>
    </w:tbl>
    <w:p w14:paraId="3CE14802" w14:textId="77777777" w:rsidR="00632686" w:rsidRPr="00D54BC7" w:rsidRDefault="00632686" w:rsidP="008630C1">
      <w:pPr>
        <w:rPr>
          <w:rFonts w:ascii="Soberana Sans" w:hAnsi="Soberana Sans"/>
          <w:sz w:val="18"/>
          <w:szCs w:val="1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488"/>
      </w:tblGrid>
      <w:tr w:rsidR="008630C1" w:rsidRPr="00D54BC7" w14:paraId="5F5320BA" w14:textId="77777777" w:rsidTr="008F7569">
        <w:trPr>
          <w:trHeight w:val="20"/>
        </w:trPr>
        <w:tc>
          <w:tcPr>
            <w:tcW w:w="5000" w:type="pct"/>
            <w:tcBorders>
              <w:top w:val="single" w:sz="6" w:space="0" w:color="auto"/>
              <w:bottom w:val="single" w:sz="6" w:space="0" w:color="auto"/>
            </w:tcBorders>
          </w:tcPr>
          <w:p w14:paraId="29945BFB" w14:textId="77777777" w:rsidR="008630C1" w:rsidRPr="00D54BC7" w:rsidRDefault="008630C1" w:rsidP="001E7A08">
            <w:pPr>
              <w:pStyle w:val="Texto"/>
              <w:spacing w:line="238" w:lineRule="exact"/>
              <w:ind w:firstLine="0"/>
              <w:jc w:val="center"/>
              <w:rPr>
                <w:rFonts w:ascii="Soberana Sans" w:hAnsi="Soberana Sans"/>
                <w:b/>
                <w:szCs w:val="18"/>
              </w:rPr>
            </w:pPr>
            <w:r w:rsidRPr="00D54BC7">
              <w:rPr>
                <w:rFonts w:ascii="Soberana Sans" w:hAnsi="Soberana Sans"/>
                <w:b/>
                <w:szCs w:val="18"/>
              </w:rPr>
              <w:t>Impuesto al Valor Agregado</w:t>
            </w:r>
          </w:p>
          <w:p w14:paraId="3B996B33" w14:textId="77777777" w:rsidR="008630C1" w:rsidRPr="00D54BC7" w:rsidRDefault="008630C1" w:rsidP="001E7A08">
            <w:pPr>
              <w:pStyle w:val="Texto"/>
              <w:spacing w:line="238" w:lineRule="exact"/>
              <w:ind w:left="1210" w:hanging="1210"/>
              <w:rPr>
                <w:rFonts w:ascii="Soberana Sans" w:hAnsi="Soberana Sans"/>
                <w:szCs w:val="18"/>
              </w:rPr>
            </w:pPr>
            <w:r w:rsidRPr="00D54BC7">
              <w:rPr>
                <w:rFonts w:ascii="Soberana Sans" w:hAnsi="Soberana Sans"/>
                <w:b/>
                <w:szCs w:val="18"/>
              </w:rPr>
              <w:t>1/IVA</w:t>
            </w:r>
            <w:r w:rsidR="000C08F7" w:rsidRPr="00D54BC7">
              <w:rPr>
                <w:rFonts w:ascii="Soberana Sans" w:hAnsi="Soberana Sans"/>
                <w:b/>
                <w:szCs w:val="18"/>
              </w:rPr>
              <w:t xml:space="preserve"> a</w:t>
            </w:r>
            <w:r w:rsidR="000C08F7" w:rsidRPr="00D54BC7">
              <w:rPr>
                <w:rFonts w:ascii="Soberana Sans" w:hAnsi="Soberana Sans"/>
                <w:szCs w:val="18"/>
              </w:rPr>
              <w:tab/>
              <w:t>……………………………………………………………………………………………………….</w:t>
            </w:r>
            <w:r w:rsidR="00EA7333" w:rsidRPr="00D54BC7">
              <w:rPr>
                <w:rFonts w:ascii="Soberana Sans" w:hAnsi="Soberana Sans"/>
                <w:szCs w:val="18"/>
              </w:rPr>
              <w:t>…</w:t>
            </w:r>
            <w:r w:rsidR="004171B0" w:rsidRPr="00D54BC7">
              <w:rPr>
                <w:rFonts w:ascii="Soberana Sans" w:hAnsi="Soberana Sans"/>
                <w:szCs w:val="18"/>
              </w:rPr>
              <w:t>…………………………………………..</w:t>
            </w:r>
          </w:p>
          <w:p w14:paraId="07B25427" w14:textId="77777777" w:rsidR="008630C1" w:rsidRPr="00D54BC7" w:rsidRDefault="00426196" w:rsidP="008F7569">
            <w:pPr>
              <w:pStyle w:val="Texto"/>
              <w:spacing w:line="238" w:lineRule="exact"/>
              <w:ind w:left="1206" w:hanging="1206"/>
              <w:rPr>
                <w:rFonts w:ascii="Soberana Sans" w:hAnsi="Soberana Sans"/>
                <w:szCs w:val="18"/>
              </w:rPr>
            </w:pPr>
            <w:r w:rsidRPr="00D54BC7">
              <w:rPr>
                <w:rFonts w:ascii="Soberana Sans" w:hAnsi="Soberana Sans"/>
                <w:b/>
                <w:szCs w:val="18"/>
              </w:rPr>
              <w:t>10</w:t>
            </w:r>
            <w:r w:rsidR="008630C1" w:rsidRPr="00D54BC7">
              <w:rPr>
                <w:rFonts w:ascii="Soberana Sans" w:hAnsi="Soberana Sans"/>
                <w:b/>
                <w:szCs w:val="18"/>
              </w:rPr>
              <w:t>/IVA</w:t>
            </w:r>
            <w:r w:rsidR="008630C1" w:rsidRPr="00D54BC7">
              <w:rPr>
                <w:rFonts w:ascii="Soberana Sans" w:hAnsi="Soberana Sans"/>
                <w:szCs w:val="18"/>
              </w:rPr>
              <w:tab/>
            </w:r>
            <w:r w:rsidR="000C08F7" w:rsidRPr="00D54BC7">
              <w:rPr>
                <w:rFonts w:ascii="Soberana Sans" w:hAnsi="Soberana Sans"/>
                <w:szCs w:val="18"/>
              </w:rPr>
              <w:t>………………………………………………………………………………………………………….</w:t>
            </w:r>
            <w:r w:rsidR="00EA7333" w:rsidRPr="00D54BC7">
              <w:rPr>
                <w:rFonts w:ascii="Soberana Sans" w:hAnsi="Soberana Sans"/>
                <w:szCs w:val="18"/>
              </w:rPr>
              <w:t>…</w:t>
            </w:r>
            <w:r w:rsidR="004171B0" w:rsidRPr="00D54BC7">
              <w:rPr>
                <w:rFonts w:ascii="Soberana Sans" w:hAnsi="Soberana Sans"/>
                <w:szCs w:val="18"/>
              </w:rPr>
              <w:t>………………………………………..</w:t>
            </w:r>
          </w:p>
        </w:tc>
      </w:tr>
    </w:tbl>
    <w:p w14:paraId="131B6121" w14:textId="77777777" w:rsidR="008630C1" w:rsidRPr="00D54BC7" w:rsidRDefault="008630C1" w:rsidP="008630C1">
      <w:pPr>
        <w:rPr>
          <w:rFonts w:ascii="Soberana Sans" w:hAnsi="Soberana Sans"/>
          <w:sz w:val="18"/>
          <w:szCs w:val="1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488"/>
      </w:tblGrid>
      <w:tr w:rsidR="008630C1" w:rsidRPr="00D54BC7" w14:paraId="1EF8336E" w14:textId="77777777" w:rsidTr="008F7569">
        <w:trPr>
          <w:trHeight w:val="20"/>
        </w:trPr>
        <w:tc>
          <w:tcPr>
            <w:tcW w:w="5000" w:type="pct"/>
          </w:tcPr>
          <w:p w14:paraId="1C69F580" w14:textId="77777777" w:rsidR="008630C1" w:rsidRPr="00D54BC7" w:rsidRDefault="008630C1" w:rsidP="001E7A08">
            <w:pPr>
              <w:pStyle w:val="Texto"/>
              <w:spacing w:line="238" w:lineRule="exact"/>
              <w:ind w:firstLine="0"/>
              <w:jc w:val="center"/>
              <w:rPr>
                <w:rFonts w:ascii="Soberana Sans" w:hAnsi="Soberana Sans"/>
                <w:b/>
                <w:szCs w:val="18"/>
              </w:rPr>
            </w:pPr>
            <w:r w:rsidRPr="00D54BC7">
              <w:rPr>
                <w:rFonts w:ascii="Soberana Sans" w:hAnsi="Soberana Sans"/>
                <w:b/>
                <w:szCs w:val="18"/>
              </w:rPr>
              <w:t>Impuesto Especial sobre Producción y Servicios</w:t>
            </w:r>
          </w:p>
          <w:p w14:paraId="27FBE00E" w14:textId="77777777" w:rsidR="008630C1" w:rsidRPr="00D54BC7" w:rsidRDefault="008630C1" w:rsidP="001E7A08">
            <w:pPr>
              <w:pStyle w:val="Texto"/>
              <w:spacing w:line="238" w:lineRule="exact"/>
              <w:ind w:left="1206" w:hanging="1206"/>
              <w:rPr>
                <w:rFonts w:ascii="Soberana Sans" w:hAnsi="Soberana Sans"/>
                <w:szCs w:val="18"/>
              </w:rPr>
            </w:pPr>
            <w:r w:rsidRPr="00D54BC7">
              <w:rPr>
                <w:rFonts w:ascii="Soberana Sans" w:hAnsi="Soberana Sans"/>
                <w:b/>
                <w:szCs w:val="18"/>
              </w:rPr>
              <w:t>1/IEPS</w:t>
            </w:r>
            <w:r w:rsidR="00CE7C61" w:rsidRPr="00D54BC7">
              <w:rPr>
                <w:rFonts w:ascii="Soberana Sans" w:hAnsi="Soberana Sans"/>
                <w:b/>
                <w:szCs w:val="18"/>
              </w:rPr>
              <w:t xml:space="preserve"> a</w:t>
            </w:r>
            <w:r w:rsidR="00CE7C61" w:rsidRPr="00D54BC7">
              <w:rPr>
                <w:rFonts w:ascii="Soberana Sans" w:hAnsi="Soberana Sans"/>
                <w:szCs w:val="18"/>
              </w:rPr>
              <w:tab/>
              <w:t>………………………………………………………………………………………………………..</w:t>
            </w:r>
            <w:r w:rsidR="00EA7333" w:rsidRPr="00D54BC7">
              <w:rPr>
                <w:rFonts w:ascii="Soberana Sans" w:hAnsi="Soberana Sans"/>
                <w:szCs w:val="18"/>
              </w:rPr>
              <w:t>….</w:t>
            </w:r>
            <w:r w:rsidR="004171B0" w:rsidRPr="00D54BC7">
              <w:rPr>
                <w:rFonts w:ascii="Soberana Sans" w:hAnsi="Soberana Sans"/>
                <w:szCs w:val="18"/>
              </w:rPr>
              <w:t>.............................................</w:t>
            </w:r>
          </w:p>
          <w:p w14:paraId="04CF478A" w14:textId="77777777" w:rsidR="008630C1" w:rsidRPr="00D54BC7" w:rsidRDefault="00570A05" w:rsidP="0004474C">
            <w:pPr>
              <w:pStyle w:val="Texto"/>
              <w:spacing w:line="242" w:lineRule="exact"/>
              <w:ind w:left="1210" w:hanging="1210"/>
              <w:rPr>
                <w:rFonts w:ascii="Soberana Sans" w:hAnsi="Soberana Sans"/>
                <w:szCs w:val="18"/>
              </w:rPr>
            </w:pPr>
            <w:r w:rsidRPr="00D54BC7">
              <w:rPr>
                <w:rFonts w:ascii="Soberana Sans" w:hAnsi="Soberana Sans"/>
                <w:b/>
                <w:szCs w:val="18"/>
              </w:rPr>
              <w:t>45</w:t>
            </w:r>
            <w:r w:rsidR="00CE7C61" w:rsidRPr="00D54BC7">
              <w:rPr>
                <w:rFonts w:ascii="Soberana Sans" w:hAnsi="Soberana Sans"/>
                <w:b/>
                <w:szCs w:val="18"/>
              </w:rPr>
              <w:t xml:space="preserve">/IEPS </w:t>
            </w:r>
            <w:r w:rsidR="00CE7C61" w:rsidRPr="00D54BC7">
              <w:rPr>
                <w:rFonts w:ascii="Soberana Sans" w:hAnsi="Soberana Sans"/>
                <w:b/>
                <w:szCs w:val="18"/>
              </w:rPr>
              <w:tab/>
            </w:r>
            <w:r w:rsidR="00CE7C61" w:rsidRPr="00D54BC7">
              <w:rPr>
                <w:rFonts w:ascii="Soberana Sans" w:hAnsi="Soberana Sans"/>
                <w:szCs w:val="18"/>
              </w:rPr>
              <w:t>…………………………………………………………………………………………………………..</w:t>
            </w:r>
            <w:r w:rsidR="00EA7333" w:rsidRPr="00D54BC7">
              <w:rPr>
                <w:rFonts w:ascii="Soberana Sans" w:hAnsi="Soberana Sans"/>
                <w:szCs w:val="18"/>
              </w:rPr>
              <w:t>…</w:t>
            </w:r>
            <w:r w:rsidR="004171B0" w:rsidRPr="00D54BC7">
              <w:rPr>
                <w:rFonts w:ascii="Soberana Sans" w:hAnsi="Soberana Sans"/>
                <w:szCs w:val="18"/>
              </w:rPr>
              <w:t>………………………………………….</w:t>
            </w:r>
          </w:p>
        </w:tc>
      </w:tr>
    </w:tbl>
    <w:p w14:paraId="32D9C294" w14:textId="77777777" w:rsidR="008630C1" w:rsidRPr="00D54BC7" w:rsidRDefault="008630C1" w:rsidP="008630C1">
      <w:pPr>
        <w:rPr>
          <w:rFonts w:ascii="Soberana Sans" w:hAnsi="Soberana Sans"/>
          <w:sz w:val="18"/>
          <w:szCs w:val="1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488"/>
      </w:tblGrid>
      <w:tr w:rsidR="008630C1" w:rsidRPr="00D54BC7" w14:paraId="72A27234" w14:textId="77777777" w:rsidTr="008F7569">
        <w:trPr>
          <w:trHeight w:val="20"/>
        </w:trPr>
        <w:tc>
          <w:tcPr>
            <w:tcW w:w="5000" w:type="pct"/>
            <w:tcBorders>
              <w:top w:val="single" w:sz="6" w:space="0" w:color="auto"/>
            </w:tcBorders>
          </w:tcPr>
          <w:p w14:paraId="670A6368" w14:textId="77777777" w:rsidR="008630C1" w:rsidRPr="00D54BC7" w:rsidRDefault="008630C1" w:rsidP="001E7A08">
            <w:pPr>
              <w:pStyle w:val="Texto"/>
              <w:spacing w:line="242" w:lineRule="exact"/>
              <w:ind w:firstLine="0"/>
              <w:jc w:val="center"/>
              <w:rPr>
                <w:rFonts w:ascii="Soberana Sans" w:hAnsi="Soberana Sans"/>
                <w:b/>
                <w:szCs w:val="18"/>
              </w:rPr>
            </w:pPr>
            <w:r w:rsidRPr="00D54BC7">
              <w:rPr>
                <w:rFonts w:ascii="Soberana Sans" w:hAnsi="Soberana Sans"/>
                <w:b/>
                <w:szCs w:val="18"/>
              </w:rPr>
              <w:t>Impuesto Sobre Tenencia o Uso de Vehículos</w:t>
            </w:r>
          </w:p>
          <w:p w14:paraId="14947D1A" w14:textId="77777777" w:rsidR="008630C1" w:rsidRPr="00D54BC7" w:rsidRDefault="008630C1" w:rsidP="00CE5694">
            <w:pPr>
              <w:pStyle w:val="Texto"/>
              <w:spacing w:line="242" w:lineRule="exact"/>
              <w:ind w:left="1117" w:hanging="1117"/>
              <w:rPr>
                <w:rFonts w:ascii="Soberana Sans" w:hAnsi="Soberana Sans"/>
                <w:szCs w:val="18"/>
              </w:rPr>
            </w:pPr>
            <w:r w:rsidRPr="00D54BC7">
              <w:rPr>
                <w:rFonts w:ascii="Soberana Sans" w:hAnsi="Soberana Sans"/>
                <w:b/>
                <w:szCs w:val="18"/>
              </w:rPr>
              <w:t>1/ISTUV</w:t>
            </w:r>
            <w:r w:rsidR="008F7569" w:rsidRPr="00D54BC7">
              <w:rPr>
                <w:rFonts w:ascii="Soberana Sans" w:hAnsi="Soberana Sans"/>
                <w:b/>
                <w:szCs w:val="18"/>
              </w:rPr>
              <w:tab/>
            </w:r>
            <w:r w:rsidR="00470949" w:rsidRPr="00D54BC7">
              <w:rPr>
                <w:rFonts w:ascii="Soberana Sans" w:hAnsi="Soberana Sans"/>
                <w:szCs w:val="18"/>
              </w:rPr>
              <w:t>………………</w:t>
            </w:r>
            <w:r w:rsidR="00CE5694" w:rsidRPr="00D54BC7">
              <w:rPr>
                <w:rFonts w:ascii="Soberana Sans" w:hAnsi="Soberana Sans"/>
                <w:szCs w:val="18"/>
              </w:rPr>
              <w:t>……..</w:t>
            </w:r>
            <w:r w:rsidR="00470949" w:rsidRPr="00D54BC7">
              <w:rPr>
                <w:rFonts w:ascii="Soberana Sans" w:hAnsi="Soberana Sans"/>
                <w:szCs w:val="18"/>
              </w:rPr>
              <w:t>………………………………………………………………………………………</w:t>
            </w:r>
            <w:r w:rsidR="00EA7333" w:rsidRPr="00D54BC7">
              <w:rPr>
                <w:rFonts w:ascii="Soberana Sans" w:hAnsi="Soberana Sans"/>
                <w:szCs w:val="18"/>
              </w:rPr>
              <w:t>……</w:t>
            </w:r>
            <w:r w:rsidR="004171B0" w:rsidRPr="00D54BC7">
              <w:rPr>
                <w:rFonts w:ascii="Soberana Sans" w:hAnsi="Soberana Sans"/>
                <w:szCs w:val="18"/>
              </w:rPr>
              <w:t>……………………………………</w:t>
            </w:r>
            <w:r w:rsidR="00FF0B84" w:rsidRPr="00D54BC7">
              <w:rPr>
                <w:rFonts w:ascii="Soberana Sans" w:hAnsi="Soberana Sans"/>
                <w:szCs w:val="18"/>
              </w:rPr>
              <w:t>…</w:t>
            </w:r>
          </w:p>
          <w:p w14:paraId="1F900CA3" w14:textId="77777777" w:rsidR="008630C1" w:rsidRPr="00D54BC7" w:rsidRDefault="008630C1" w:rsidP="001E7A08">
            <w:pPr>
              <w:pStyle w:val="Texto"/>
              <w:spacing w:line="242" w:lineRule="exact"/>
              <w:ind w:firstLine="0"/>
              <w:jc w:val="center"/>
              <w:rPr>
                <w:rFonts w:ascii="Soberana Sans" w:hAnsi="Soberana Sans"/>
                <w:b/>
                <w:szCs w:val="18"/>
              </w:rPr>
            </w:pPr>
            <w:r w:rsidRPr="00D54BC7">
              <w:rPr>
                <w:rFonts w:ascii="Soberana Sans" w:hAnsi="Soberana Sans"/>
                <w:b/>
                <w:szCs w:val="18"/>
              </w:rPr>
              <w:t>Impuesto Sobre Automóviles Nuevos</w:t>
            </w:r>
          </w:p>
          <w:p w14:paraId="744199E9" w14:textId="77777777" w:rsidR="008630C1" w:rsidRPr="00D54BC7" w:rsidRDefault="008630C1" w:rsidP="001E7A08">
            <w:pPr>
              <w:pStyle w:val="Texto"/>
              <w:spacing w:line="242" w:lineRule="exact"/>
              <w:ind w:left="1206" w:hanging="1206"/>
              <w:rPr>
                <w:rFonts w:ascii="Soberana Sans" w:hAnsi="Soberana Sans"/>
                <w:szCs w:val="18"/>
              </w:rPr>
            </w:pPr>
            <w:r w:rsidRPr="00D54BC7">
              <w:rPr>
                <w:rFonts w:ascii="Soberana Sans" w:hAnsi="Soberana Sans"/>
                <w:b/>
                <w:szCs w:val="18"/>
              </w:rPr>
              <w:t>1/ISAN</w:t>
            </w:r>
            <w:r w:rsidR="00470949" w:rsidRPr="00D54BC7">
              <w:rPr>
                <w:rFonts w:ascii="Soberana Sans" w:hAnsi="Soberana Sans"/>
                <w:b/>
                <w:szCs w:val="18"/>
              </w:rPr>
              <w:t xml:space="preserve"> a</w:t>
            </w:r>
            <w:r w:rsidRPr="00D54BC7">
              <w:rPr>
                <w:rFonts w:ascii="Soberana Sans" w:hAnsi="Soberana Sans"/>
                <w:b/>
                <w:szCs w:val="18"/>
              </w:rPr>
              <w:tab/>
            </w:r>
            <w:r w:rsidR="00470949" w:rsidRPr="00D54BC7">
              <w:rPr>
                <w:rFonts w:ascii="Soberana Sans" w:hAnsi="Soberana Sans"/>
                <w:szCs w:val="18"/>
              </w:rPr>
              <w:t>………………………………………………………………………………………………………</w:t>
            </w:r>
            <w:r w:rsidR="00EA7333" w:rsidRPr="00D54BC7">
              <w:rPr>
                <w:rFonts w:ascii="Soberana Sans" w:hAnsi="Soberana Sans"/>
                <w:szCs w:val="18"/>
              </w:rPr>
              <w:t>……</w:t>
            </w:r>
            <w:r w:rsidR="004171B0" w:rsidRPr="00D54BC7">
              <w:rPr>
                <w:rFonts w:ascii="Soberana Sans" w:hAnsi="Soberana Sans"/>
                <w:szCs w:val="18"/>
              </w:rPr>
              <w:t>………………………………………</w:t>
            </w:r>
            <w:r w:rsidR="00FF0B84" w:rsidRPr="00D54BC7">
              <w:rPr>
                <w:rFonts w:ascii="Soberana Sans" w:hAnsi="Soberana Sans"/>
                <w:szCs w:val="18"/>
              </w:rPr>
              <w:t>…..</w:t>
            </w:r>
          </w:p>
          <w:p w14:paraId="13BA718A" w14:textId="77777777" w:rsidR="008630C1" w:rsidRPr="00D54BC7" w:rsidRDefault="008630C1" w:rsidP="008F7569">
            <w:pPr>
              <w:pStyle w:val="Texto"/>
              <w:spacing w:line="242" w:lineRule="exact"/>
              <w:ind w:left="1206" w:hanging="1206"/>
              <w:rPr>
                <w:rFonts w:ascii="Soberana Sans" w:hAnsi="Soberana Sans"/>
                <w:szCs w:val="18"/>
              </w:rPr>
            </w:pPr>
            <w:r w:rsidRPr="00D54BC7">
              <w:rPr>
                <w:rFonts w:ascii="Soberana Sans" w:hAnsi="Soberana Sans"/>
                <w:b/>
                <w:szCs w:val="18"/>
              </w:rPr>
              <w:t>3/ISAN</w:t>
            </w:r>
            <w:r w:rsidRPr="00D54BC7">
              <w:rPr>
                <w:rFonts w:ascii="Soberana Sans" w:hAnsi="Soberana Sans"/>
                <w:szCs w:val="18"/>
              </w:rPr>
              <w:tab/>
            </w:r>
            <w:r w:rsidR="00470949" w:rsidRPr="00D54BC7">
              <w:rPr>
                <w:rFonts w:ascii="Soberana Sans" w:hAnsi="Soberana Sans"/>
                <w:szCs w:val="18"/>
              </w:rPr>
              <w:t>………………………………………………………………………………………………………..</w:t>
            </w:r>
            <w:r w:rsidR="00EA7333" w:rsidRPr="00D54BC7">
              <w:rPr>
                <w:rFonts w:ascii="Soberana Sans" w:hAnsi="Soberana Sans"/>
                <w:szCs w:val="18"/>
              </w:rPr>
              <w:t>……</w:t>
            </w:r>
            <w:r w:rsidR="004171B0" w:rsidRPr="00D54BC7">
              <w:rPr>
                <w:rFonts w:ascii="Soberana Sans" w:hAnsi="Soberana Sans"/>
                <w:szCs w:val="18"/>
              </w:rPr>
              <w:t>………………………………………</w:t>
            </w:r>
            <w:r w:rsidR="00FF0B84" w:rsidRPr="00D54BC7">
              <w:rPr>
                <w:rFonts w:ascii="Soberana Sans" w:hAnsi="Soberana Sans"/>
                <w:szCs w:val="18"/>
              </w:rPr>
              <w:t>…</w:t>
            </w:r>
          </w:p>
        </w:tc>
      </w:tr>
    </w:tbl>
    <w:p w14:paraId="5D042222" w14:textId="77777777" w:rsidR="008F7569" w:rsidRPr="00D54BC7" w:rsidRDefault="008F7569" w:rsidP="008630C1">
      <w:pPr>
        <w:pStyle w:val="Texto"/>
        <w:spacing w:line="242" w:lineRule="exact"/>
        <w:rPr>
          <w:rFonts w:ascii="Soberana Sans" w:hAnsi="Soberana Sans"/>
          <w:szCs w:val="1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488"/>
      </w:tblGrid>
      <w:tr w:rsidR="008630C1" w:rsidRPr="00D54BC7" w14:paraId="2AC42E59" w14:textId="77777777" w:rsidTr="008F7569">
        <w:trPr>
          <w:trHeight w:val="20"/>
        </w:trPr>
        <w:tc>
          <w:tcPr>
            <w:tcW w:w="5000" w:type="pct"/>
          </w:tcPr>
          <w:p w14:paraId="029E6C44" w14:textId="77777777" w:rsidR="008630C1" w:rsidRPr="00D54BC7" w:rsidRDefault="008630C1" w:rsidP="001E7A08">
            <w:pPr>
              <w:pStyle w:val="Texto"/>
              <w:spacing w:line="242" w:lineRule="exact"/>
              <w:ind w:firstLine="0"/>
              <w:jc w:val="center"/>
              <w:rPr>
                <w:rFonts w:ascii="Soberana Sans" w:hAnsi="Soberana Sans"/>
                <w:b/>
                <w:szCs w:val="18"/>
              </w:rPr>
            </w:pPr>
            <w:r w:rsidRPr="00D54BC7">
              <w:rPr>
                <w:rFonts w:ascii="Soberana Sans" w:hAnsi="Soberana Sans"/>
                <w:b/>
                <w:szCs w:val="18"/>
              </w:rPr>
              <w:t>Ley de Ingresos de la Federación</w:t>
            </w:r>
          </w:p>
          <w:p w14:paraId="12AC0E20" w14:textId="77777777" w:rsidR="008630C1" w:rsidRPr="00D54BC7" w:rsidRDefault="008630C1" w:rsidP="001E7A08">
            <w:pPr>
              <w:pStyle w:val="Texto"/>
              <w:spacing w:line="242" w:lineRule="exact"/>
              <w:ind w:left="1206" w:hanging="1206"/>
              <w:rPr>
                <w:rFonts w:ascii="Soberana Sans" w:hAnsi="Soberana Sans"/>
                <w:szCs w:val="18"/>
              </w:rPr>
            </w:pPr>
            <w:r w:rsidRPr="00D54BC7">
              <w:rPr>
                <w:rFonts w:ascii="Soberana Sans" w:hAnsi="Soberana Sans"/>
                <w:b/>
                <w:szCs w:val="18"/>
              </w:rPr>
              <w:t>1/LIF</w:t>
            </w:r>
            <w:r w:rsidR="00470949" w:rsidRPr="00D54BC7">
              <w:rPr>
                <w:rFonts w:ascii="Soberana Sans" w:hAnsi="Soberana Sans"/>
                <w:b/>
                <w:szCs w:val="18"/>
              </w:rPr>
              <w:t xml:space="preserve"> a</w:t>
            </w:r>
            <w:r w:rsidRPr="00D54BC7">
              <w:rPr>
                <w:rFonts w:ascii="Soberana Sans" w:hAnsi="Soberana Sans"/>
                <w:b/>
                <w:szCs w:val="18"/>
              </w:rPr>
              <w:tab/>
            </w:r>
            <w:r w:rsidR="00470949" w:rsidRPr="00D54BC7">
              <w:rPr>
                <w:rFonts w:ascii="Soberana Sans" w:hAnsi="Soberana Sans"/>
                <w:szCs w:val="18"/>
              </w:rPr>
              <w:t>…………………………………………………………………………………………………………..</w:t>
            </w:r>
            <w:r w:rsidR="00EA7333" w:rsidRPr="00D54BC7">
              <w:rPr>
                <w:rFonts w:ascii="Soberana Sans" w:hAnsi="Soberana Sans"/>
                <w:szCs w:val="18"/>
              </w:rPr>
              <w:t>…</w:t>
            </w:r>
            <w:r w:rsidR="004171B0" w:rsidRPr="00D54BC7">
              <w:rPr>
                <w:rFonts w:ascii="Soberana Sans" w:hAnsi="Soberana Sans"/>
                <w:szCs w:val="18"/>
              </w:rPr>
              <w:t>………………………………………..</w:t>
            </w:r>
          </w:p>
          <w:p w14:paraId="6DA6958D" w14:textId="77777777" w:rsidR="008630C1" w:rsidRPr="00D54BC7" w:rsidRDefault="008630C1" w:rsidP="008F7569">
            <w:pPr>
              <w:pStyle w:val="Texto"/>
              <w:spacing w:line="242" w:lineRule="exact"/>
              <w:ind w:left="1206" w:hanging="1206"/>
              <w:rPr>
                <w:rFonts w:ascii="Soberana Sans" w:hAnsi="Soberana Sans"/>
                <w:szCs w:val="18"/>
              </w:rPr>
            </w:pPr>
            <w:r w:rsidRPr="00D54BC7">
              <w:rPr>
                <w:rFonts w:ascii="Soberana Sans" w:hAnsi="Soberana Sans"/>
                <w:b/>
                <w:bCs/>
                <w:szCs w:val="18"/>
              </w:rPr>
              <w:t>7/LIF</w:t>
            </w:r>
            <w:r w:rsidRPr="00D54BC7">
              <w:rPr>
                <w:rFonts w:ascii="Soberana Sans" w:hAnsi="Soberana Sans"/>
                <w:b/>
                <w:bCs/>
                <w:szCs w:val="18"/>
              </w:rPr>
              <w:tab/>
            </w:r>
            <w:r w:rsidR="00470949" w:rsidRPr="00D54BC7">
              <w:rPr>
                <w:rFonts w:ascii="Soberana Sans" w:hAnsi="Soberana Sans"/>
                <w:szCs w:val="18"/>
              </w:rPr>
              <w:t>…………………………………………………………………………………………………………..</w:t>
            </w:r>
            <w:r w:rsidR="00EA7333" w:rsidRPr="00D54BC7">
              <w:rPr>
                <w:rFonts w:ascii="Soberana Sans" w:hAnsi="Soberana Sans"/>
                <w:szCs w:val="18"/>
              </w:rPr>
              <w:t>…</w:t>
            </w:r>
            <w:r w:rsidR="004171B0" w:rsidRPr="00D54BC7">
              <w:rPr>
                <w:rFonts w:ascii="Soberana Sans" w:hAnsi="Soberana Sans"/>
                <w:szCs w:val="18"/>
              </w:rPr>
              <w:t>………………………………………..</w:t>
            </w:r>
          </w:p>
        </w:tc>
      </w:tr>
      <w:tr w:rsidR="008630C1" w:rsidRPr="00D54BC7" w14:paraId="50533DFF" w14:textId="77777777" w:rsidTr="008F7569">
        <w:trPr>
          <w:trHeight w:val="20"/>
        </w:trPr>
        <w:tc>
          <w:tcPr>
            <w:tcW w:w="5000" w:type="pct"/>
          </w:tcPr>
          <w:p w14:paraId="4332C401" w14:textId="77777777" w:rsidR="008630C1" w:rsidRPr="00D54BC7" w:rsidRDefault="008630C1" w:rsidP="001E7A08">
            <w:pPr>
              <w:pStyle w:val="Texto"/>
              <w:spacing w:line="266" w:lineRule="exact"/>
              <w:ind w:left="1210" w:hanging="1210"/>
              <w:jc w:val="center"/>
              <w:rPr>
                <w:rFonts w:ascii="Soberana Sans" w:hAnsi="Soberana Sans"/>
                <w:b/>
                <w:szCs w:val="18"/>
              </w:rPr>
            </w:pPr>
            <w:r w:rsidRPr="00D54BC7">
              <w:rPr>
                <w:rFonts w:ascii="Soberana Sans" w:hAnsi="Soberana Sans"/>
                <w:b/>
                <w:szCs w:val="18"/>
              </w:rPr>
              <w:t>Ley de Ingresos sobre Hidrocarburos</w:t>
            </w:r>
          </w:p>
          <w:p w14:paraId="0D9632A2" w14:textId="77777777" w:rsidR="008630C1" w:rsidRPr="00D54BC7" w:rsidRDefault="008630C1" w:rsidP="001E7A08">
            <w:pPr>
              <w:pStyle w:val="Texto"/>
              <w:spacing w:line="266" w:lineRule="exact"/>
              <w:ind w:left="1206" w:hanging="1206"/>
              <w:rPr>
                <w:rFonts w:ascii="Soberana Sans" w:hAnsi="Soberana Sans"/>
                <w:szCs w:val="18"/>
              </w:rPr>
            </w:pPr>
            <w:r w:rsidRPr="00D54BC7">
              <w:rPr>
                <w:rFonts w:ascii="Soberana Sans" w:hAnsi="Soberana Sans"/>
                <w:b/>
                <w:szCs w:val="18"/>
              </w:rPr>
              <w:t>1/LISH</w:t>
            </w:r>
            <w:r w:rsidR="00C8022B" w:rsidRPr="00D54BC7">
              <w:rPr>
                <w:rFonts w:ascii="Soberana Sans" w:hAnsi="Soberana Sans"/>
                <w:b/>
                <w:szCs w:val="18"/>
              </w:rPr>
              <w:t xml:space="preserve"> a</w:t>
            </w:r>
            <w:r w:rsidR="00C8022B" w:rsidRPr="00D54BC7">
              <w:rPr>
                <w:rFonts w:ascii="Soberana Sans" w:hAnsi="Soberana Sans"/>
                <w:szCs w:val="18"/>
              </w:rPr>
              <w:tab/>
              <w:t>………………………………………………………………………………………………………….</w:t>
            </w:r>
            <w:r w:rsidR="00EA7333" w:rsidRPr="00D54BC7">
              <w:rPr>
                <w:rFonts w:ascii="Soberana Sans" w:hAnsi="Soberana Sans"/>
                <w:szCs w:val="18"/>
              </w:rPr>
              <w:t>…</w:t>
            </w:r>
            <w:r w:rsidR="004171B0" w:rsidRPr="00D54BC7">
              <w:rPr>
                <w:rFonts w:ascii="Soberana Sans" w:hAnsi="Soberana Sans"/>
                <w:szCs w:val="18"/>
              </w:rPr>
              <w:t>…………………………………………</w:t>
            </w:r>
          </w:p>
          <w:p w14:paraId="56212347" w14:textId="77777777" w:rsidR="008630C1" w:rsidRPr="00D54BC7" w:rsidRDefault="00426196" w:rsidP="008F7569">
            <w:pPr>
              <w:pStyle w:val="Texto"/>
              <w:spacing w:line="266" w:lineRule="exact"/>
              <w:ind w:left="1210" w:hanging="1210"/>
              <w:rPr>
                <w:rFonts w:ascii="Soberana Sans" w:hAnsi="Soberana Sans"/>
                <w:b/>
                <w:szCs w:val="18"/>
              </w:rPr>
            </w:pPr>
            <w:r w:rsidRPr="00D54BC7">
              <w:rPr>
                <w:rFonts w:ascii="Soberana Sans" w:hAnsi="Soberana Sans"/>
                <w:b/>
                <w:szCs w:val="18"/>
              </w:rPr>
              <w:t>8</w:t>
            </w:r>
            <w:r w:rsidR="008630C1" w:rsidRPr="00D54BC7">
              <w:rPr>
                <w:rFonts w:ascii="Soberana Sans" w:hAnsi="Soberana Sans"/>
                <w:b/>
                <w:szCs w:val="18"/>
              </w:rPr>
              <w:t>/LISH</w:t>
            </w:r>
            <w:r w:rsidR="008630C1" w:rsidRPr="00D54BC7">
              <w:rPr>
                <w:rFonts w:ascii="Soberana Sans" w:hAnsi="Soberana Sans"/>
                <w:b/>
                <w:szCs w:val="18"/>
              </w:rPr>
              <w:tab/>
            </w:r>
            <w:r w:rsidR="00C8022B" w:rsidRPr="00D54BC7">
              <w:rPr>
                <w:rFonts w:ascii="Soberana Sans" w:hAnsi="Soberana Sans"/>
                <w:szCs w:val="18"/>
              </w:rPr>
              <w:t>………………………………………………………………………………………………………….</w:t>
            </w:r>
            <w:r w:rsidR="00EA7333" w:rsidRPr="00D54BC7">
              <w:rPr>
                <w:rFonts w:ascii="Soberana Sans" w:hAnsi="Soberana Sans"/>
                <w:szCs w:val="18"/>
              </w:rPr>
              <w:t>…</w:t>
            </w:r>
            <w:r w:rsidR="004171B0" w:rsidRPr="00D54BC7">
              <w:rPr>
                <w:rFonts w:ascii="Soberana Sans" w:hAnsi="Soberana Sans"/>
                <w:szCs w:val="18"/>
              </w:rPr>
              <w:t>…………………………………………</w:t>
            </w:r>
          </w:p>
        </w:tc>
      </w:tr>
    </w:tbl>
    <w:p w14:paraId="247E4C5C" w14:textId="77777777" w:rsidR="00C53637" w:rsidRPr="00D54BC7" w:rsidRDefault="00C53637" w:rsidP="00CB4251">
      <w:pPr>
        <w:pStyle w:val="Texto"/>
        <w:spacing w:line="266" w:lineRule="exact"/>
        <w:ind w:firstLine="0"/>
        <w:rPr>
          <w:rFonts w:ascii="Soberana Sans" w:hAnsi="Soberana Sans"/>
          <w:szCs w:val="18"/>
        </w:rPr>
      </w:pPr>
    </w:p>
    <w:tbl>
      <w:tblPr>
        <w:tblW w:w="5000" w:type="pct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488"/>
      </w:tblGrid>
      <w:tr w:rsidR="008630C1" w:rsidRPr="00D54BC7" w14:paraId="1715524A" w14:textId="77777777" w:rsidTr="008F7569">
        <w:trPr>
          <w:trHeight w:val="2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42E68" w14:textId="77777777" w:rsidR="008630C1" w:rsidRPr="00D54BC7" w:rsidRDefault="008630C1" w:rsidP="001E7A08">
            <w:pPr>
              <w:pStyle w:val="Texto"/>
              <w:spacing w:line="266" w:lineRule="exact"/>
              <w:ind w:firstLine="0"/>
              <w:jc w:val="center"/>
              <w:rPr>
                <w:rFonts w:ascii="Soberana Sans" w:hAnsi="Soberana Sans"/>
                <w:b/>
                <w:szCs w:val="18"/>
              </w:rPr>
            </w:pPr>
            <w:r w:rsidRPr="00D54BC7">
              <w:rPr>
                <w:rFonts w:ascii="Soberana Sans" w:hAnsi="Soberana Sans"/>
                <w:b/>
                <w:szCs w:val="18"/>
              </w:rPr>
              <w:t>Del Decreto por el que se otorgan diversos beneficios fiscales a los contribuyentes que se indican, publicado en el DOF el 30 de octubre de 2003 y modificado mediante Decretos publicados en el DOF el 12 de enero de 2005, 12 de mayo, 28 de noviembre de 2006 y 4 de marzo de 2008</w:t>
            </w:r>
          </w:p>
          <w:p w14:paraId="7EB4FC1B" w14:textId="77777777" w:rsidR="008630C1" w:rsidRPr="00D54BC7" w:rsidRDefault="008630C1" w:rsidP="001E7A08">
            <w:pPr>
              <w:pStyle w:val="Texto"/>
              <w:tabs>
                <w:tab w:val="left" w:pos="1278"/>
              </w:tabs>
              <w:spacing w:line="266" w:lineRule="exact"/>
              <w:ind w:left="1274" w:hanging="1276"/>
              <w:rPr>
                <w:rFonts w:ascii="Soberana Sans" w:hAnsi="Soberana Sans"/>
                <w:szCs w:val="18"/>
              </w:rPr>
            </w:pPr>
            <w:r w:rsidRPr="00D54BC7">
              <w:rPr>
                <w:rFonts w:ascii="Soberana Sans" w:hAnsi="Soberana Sans"/>
                <w:b/>
                <w:szCs w:val="18"/>
              </w:rPr>
              <w:lastRenderedPageBreak/>
              <w:t>1/DEC-1</w:t>
            </w:r>
            <w:r w:rsidR="008636F7" w:rsidRPr="00D54BC7">
              <w:rPr>
                <w:rFonts w:ascii="Soberana Sans" w:hAnsi="Soberana Sans"/>
                <w:b/>
                <w:szCs w:val="18"/>
              </w:rPr>
              <w:t xml:space="preserve"> a</w:t>
            </w:r>
            <w:r w:rsidRPr="00D54BC7">
              <w:rPr>
                <w:rFonts w:ascii="Soberana Sans" w:hAnsi="Soberana Sans"/>
                <w:b/>
                <w:szCs w:val="18"/>
              </w:rPr>
              <w:tab/>
            </w:r>
            <w:r w:rsidR="008636F7" w:rsidRPr="00D54BC7">
              <w:rPr>
                <w:rFonts w:ascii="Soberana Sans" w:hAnsi="Soberana Sans"/>
                <w:szCs w:val="18"/>
              </w:rPr>
              <w:t>……………………………………………………………………………………………………………….</w:t>
            </w:r>
            <w:r w:rsidR="004171B0" w:rsidRPr="00D54BC7">
              <w:rPr>
                <w:rFonts w:ascii="Soberana Sans" w:hAnsi="Soberana Sans"/>
                <w:szCs w:val="18"/>
              </w:rPr>
              <w:t>……………………………………..</w:t>
            </w:r>
          </w:p>
          <w:p w14:paraId="00389E16" w14:textId="77777777" w:rsidR="008630C1" w:rsidRPr="00D54BC7" w:rsidRDefault="008630C1" w:rsidP="008F7569">
            <w:pPr>
              <w:pStyle w:val="Texto"/>
              <w:tabs>
                <w:tab w:val="left" w:pos="1278"/>
              </w:tabs>
              <w:spacing w:line="266" w:lineRule="exact"/>
              <w:ind w:left="1274" w:hanging="1276"/>
              <w:rPr>
                <w:rFonts w:ascii="Soberana Sans" w:hAnsi="Soberana Sans"/>
                <w:szCs w:val="18"/>
              </w:rPr>
            </w:pPr>
            <w:r w:rsidRPr="00D54BC7">
              <w:rPr>
                <w:rFonts w:ascii="Soberana Sans" w:hAnsi="Soberana Sans"/>
                <w:b/>
                <w:szCs w:val="18"/>
              </w:rPr>
              <w:t>5/DEC-1</w:t>
            </w:r>
            <w:r w:rsidRPr="00D54BC7">
              <w:rPr>
                <w:rFonts w:ascii="Soberana Sans" w:hAnsi="Soberana Sans"/>
                <w:szCs w:val="18"/>
              </w:rPr>
              <w:tab/>
            </w:r>
            <w:r w:rsidR="008636F7" w:rsidRPr="00D54BC7">
              <w:rPr>
                <w:rFonts w:ascii="Soberana Sans" w:hAnsi="Soberana Sans"/>
                <w:szCs w:val="18"/>
              </w:rPr>
              <w:t>………………………………………………………………………………………………………………..</w:t>
            </w:r>
            <w:r w:rsidRPr="00D54BC7">
              <w:rPr>
                <w:rFonts w:ascii="Soberana Sans" w:hAnsi="Soberana Sans"/>
                <w:szCs w:val="18"/>
              </w:rPr>
              <w:t>.</w:t>
            </w:r>
            <w:r w:rsidR="004171B0" w:rsidRPr="00D54BC7">
              <w:rPr>
                <w:rFonts w:ascii="Soberana Sans" w:hAnsi="Soberana Sans"/>
                <w:szCs w:val="18"/>
              </w:rPr>
              <w:t>.......................................</w:t>
            </w:r>
          </w:p>
        </w:tc>
      </w:tr>
    </w:tbl>
    <w:p w14:paraId="28029F60" w14:textId="77777777" w:rsidR="008630C1" w:rsidRPr="00D54BC7" w:rsidRDefault="008630C1" w:rsidP="00CB4251">
      <w:pPr>
        <w:pStyle w:val="Texto"/>
        <w:spacing w:line="266" w:lineRule="exact"/>
        <w:ind w:firstLine="0"/>
        <w:rPr>
          <w:rFonts w:ascii="Soberana Sans" w:hAnsi="Soberana Sans"/>
          <w:szCs w:val="18"/>
        </w:rPr>
      </w:pPr>
    </w:p>
    <w:tbl>
      <w:tblPr>
        <w:tblW w:w="5000" w:type="pct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488"/>
      </w:tblGrid>
      <w:tr w:rsidR="008630C1" w:rsidRPr="00D54BC7" w14:paraId="6FF6CA66" w14:textId="77777777" w:rsidTr="008F7569">
        <w:trPr>
          <w:trHeight w:val="2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8FA74" w14:textId="77777777" w:rsidR="008630C1" w:rsidRPr="00D54BC7" w:rsidRDefault="008630C1" w:rsidP="001E7A08">
            <w:pPr>
              <w:pStyle w:val="Texto"/>
              <w:spacing w:line="266" w:lineRule="exact"/>
              <w:ind w:firstLine="0"/>
              <w:jc w:val="center"/>
              <w:rPr>
                <w:rFonts w:ascii="Soberana Sans" w:hAnsi="Soberana Sans"/>
                <w:b/>
                <w:szCs w:val="18"/>
              </w:rPr>
            </w:pPr>
            <w:r w:rsidRPr="00D54BC7">
              <w:rPr>
                <w:rFonts w:ascii="Soberana Sans" w:hAnsi="Soberana Sans"/>
                <w:b/>
                <w:szCs w:val="18"/>
              </w:rPr>
              <w:t>Decreto que otorga facilidades para el pago de los impuestos sobre la renta y al valor agregado y condona parcialmente el primero de ellos, que causen las personas dedicadas a las artes plásticas de obras artísticas y antigüedades propiedad de particulares, publicado en el DOF el 31 de octubre de 1994 y modificado el 28 de noviembre de 2006 y 5 de noviembre de 2007</w:t>
            </w:r>
          </w:p>
          <w:p w14:paraId="789CF241" w14:textId="77777777" w:rsidR="008630C1" w:rsidRPr="00D54BC7" w:rsidRDefault="008630C1" w:rsidP="001E7A08">
            <w:pPr>
              <w:pStyle w:val="Texto"/>
              <w:spacing w:line="266" w:lineRule="exact"/>
              <w:ind w:left="1206" w:hanging="1206"/>
              <w:rPr>
                <w:rFonts w:ascii="Soberana Sans" w:hAnsi="Soberana Sans"/>
                <w:szCs w:val="18"/>
              </w:rPr>
            </w:pPr>
            <w:r w:rsidRPr="00D54BC7">
              <w:rPr>
                <w:rFonts w:ascii="Soberana Sans" w:hAnsi="Soberana Sans"/>
                <w:b/>
                <w:szCs w:val="18"/>
              </w:rPr>
              <w:t>1/DEC-2</w:t>
            </w:r>
            <w:r w:rsidR="00923BD5" w:rsidRPr="00D54BC7">
              <w:rPr>
                <w:rFonts w:ascii="Soberana Sans" w:hAnsi="Soberana Sans"/>
                <w:b/>
                <w:szCs w:val="18"/>
              </w:rPr>
              <w:t xml:space="preserve"> a</w:t>
            </w:r>
            <w:r w:rsidRPr="00D54BC7">
              <w:rPr>
                <w:rFonts w:ascii="Soberana Sans" w:hAnsi="Soberana Sans"/>
                <w:b/>
                <w:szCs w:val="18"/>
              </w:rPr>
              <w:tab/>
            </w:r>
            <w:r w:rsidR="008636F7" w:rsidRPr="00D54BC7">
              <w:rPr>
                <w:rFonts w:ascii="Soberana Sans" w:hAnsi="Soberana Sans"/>
                <w:szCs w:val="18"/>
              </w:rPr>
              <w:t>……………………………………………………………………………………………………………</w:t>
            </w:r>
            <w:r w:rsidR="004171B0" w:rsidRPr="00D54BC7">
              <w:rPr>
                <w:rFonts w:ascii="Soberana Sans" w:hAnsi="Soberana Sans"/>
                <w:szCs w:val="18"/>
              </w:rPr>
              <w:t>…………………………………………..</w:t>
            </w:r>
          </w:p>
          <w:p w14:paraId="380697B5" w14:textId="77777777" w:rsidR="008630C1" w:rsidRPr="00D54BC7" w:rsidRDefault="005606FF" w:rsidP="008F7569">
            <w:pPr>
              <w:pStyle w:val="Texto"/>
              <w:spacing w:line="266" w:lineRule="exact"/>
              <w:ind w:left="1206" w:hanging="1206"/>
              <w:rPr>
                <w:rFonts w:ascii="Soberana Sans" w:hAnsi="Soberana Sans"/>
                <w:szCs w:val="18"/>
              </w:rPr>
            </w:pPr>
            <w:r w:rsidRPr="00D54BC7">
              <w:rPr>
                <w:rFonts w:ascii="Soberana Sans" w:hAnsi="Soberana Sans"/>
                <w:b/>
                <w:szCs w:val="18"/>
              </w:rPr>
              <w:t>3</w:t>
            </w:r>
            <w:r w:rsidR="008630C1" w:rsidRPr="00D54BC7">
              <w:rPr>
                <w:rFonts w:ascii="Soberana Sans" w:hAnsi="Soberana Sans"/>
                <w:b/>
                <w:szCs w:val="18"/>
              </w:rPr>
              <w:t>/DEC-2</w:t>
            </w:r>
            <w:r w:rsidR="008630C1" w:rsidRPr="00D54BC7">
              <w:rPr>
                <w:rFonts w:ascii="Soberana Sans" w:hAnsi="Soberana Sans"/>
                <w:b/>
                <w:szCs w:val="18"/>
              </w:rPr>
              <w:tab/>
            </w:r>
            <w:r w:rsidR="008636F7" w:rsidRPr="00D54BC7">
              <w:rPr>
                <w:rFonts w:ascii="Soberana Sans" w:hAnsi="Soberana Sans"/>
                <w:szCs w:val="18"/>
              </w:rPr>
              <w:t>……………………………………………………………………………………………………………</w:t>
            </w:r>
            <w:r w:rsidR="00EA7333" w:rsidRPr="00D54BC7">
              <w:rPr>
                <w:rFonts w:ascii="Soberana Sans" w:hAnsi="Soberana Sans"/>
                <w:szCs w:val="18"/>
              </w:rPr>
              <w:t>..</w:t>
            </w:r>
            <w:r w:rsidR="004171B0" w:rsidRPr="00D54BC7">
              <w:rPr>
                <w:rFonts w:ascii="Soberana Sans" w:hAnsi="Soberana Sans"/>
                <w:szCs w:val="18"/>
              </w:rPr>
              <w:t>.............................................</w:t>
            </w:r>
          </w:p>
        </w:tc>
      </w:tr>
    </w:tbl>
    <w:p w14:paraId="69BFAE7A" w14:textId="77777777" w:rsidR="008630C1" w:rsidRPr="00D54BC7" w:rsidRDefault="008630C1" w:rsidP="00CB4251">
      <w:pPr>
        <w:pStyle w:val="Texto"/>
        <w:spacing w:line="266" w:lineRule="exact"/>
        <w:ind w:firstLine="0"/>
        <w:rPr>
          <w:rFonts w:ascii="Soberana Sans" w:hAnsi="Soberana Sans"/>
          <w:szCs w:val="18"/>
        </w:rPr>
      </w:pPr>
    </w:p>
    <w:tbl>
      <w:tblPr>
        <w:tblW w:w="5000" w:type="pct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488"/>
      </w:tblGrid>
      <w:tr w:rsidR="008630C1" w:rsidRPr="00D54BC7" w14:paraId="70993AAB" w14:textId="77777777" w:rsidTr="008F7569">
        <w:trPr>
          <w:trHeight w:val="2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56F3C" w14:textId="77777777" w:rsidR="008630C1" w:rsidRPr="00D54BC7" w:rsidRDefault="008630C1" w:rsidP="001E7A08">
            <w:pPr>
              <w:pStyle w:val="Texto"/>
              <w:spacing w:line="266" w:lineRule="exact"/>
              <w:ind w:firstLine="0"/>
              <w:jc w:val="center"/>
              <w:rPr>
                <w:rFonts w:ascii="Soberana Sans" w:hAnsi="Soberana Sans"/>
                <w:b/>
                <w:szCs w:val="18"/>
              </w:rPr>
            </w:pPr>
            <w:r w:rsidRPr="00D54BC7">
              <w:rPr>
                <w:rFonts w:ascii="Soberana Sans" w:hAnsi="Soberana Sans"/>
                <w:b/>
                <w:szCs w:val="18"/>
              </w:rPr>
              <w:t>Del Decreto por el que se fomenta la renovación del parque vehicular del autotransporte, publicado en el DOF el 26 de marzo de 2015</w:t>
            </w:r>
          </w:p>
          <w:p w14:paraId="74D946BB" w14:textId="77777777" w:rsidR="008630C1" w:rsidRPr="00D54BC7" w:rsidRDefault="008630C1" w:rsidP="001E7A08">
            <w:pPr>
              <w:pStyle w:val="Texto"/>
              <w:tabs>
                <w:tab w:val="left" w:pos="1206"/>
                <w:tab w:val="left" w:leader="dot" w:pos="8451"/>
              </w:tabs>
              <w:spacing w:line="266" w:lineRule="exact"/>
              <w:ind w:left="1206" w:hanging="1206"/>
              <w:rPr>
                <w:rFonts w:ascii="Soberana Sans" w:hAnsi="Soberana Sans"/>
                <w:szCs w:val="18"/>
              </w:rPr>
            </w:pPr>
            <w:r w:rsidRPr="00D54BC7">
              <w:rPr>
                <w:rFonts w:ascii="Soberana Sans" w:hAnsi="Soberana Sans"/>
                <w:b/>
                <w:szCs w:val="18"/>
              </w:rPr>
              <w:t>1/DEC-3</w:t>
            </w:r>
            <w:r w:rsidR="000A09D8" w:rsidRPr="00D54BC7">
              <w:rPr>
                <w:rFonts w:ascii="Soberana Sans" w:hAnsi="Soberana Sans"/>
                <w:b/>
                <w:szCs w:val="18"/>
              </w:rPr>
              <w:t xml:space="preserve"> a</w:t>
            </w:r>
            <w:r w:rsidR="008F7569" w:rsidRPr="00D54BC7">
              <w:rPr>
                <w:rFonts w:ascii="Soberana Sans" w:hAnsi="Soberana Sans"/>
                <w:b/>
                <w:szCs w:val="18"/>
              </w:rPr>
              <w:tab/>
            </w:r>
            <w:r w:rsidR="000A09D8" w:rsidRPr="00D54BC7">
              <w:rPr>
                <w:rFonts w:ascii="Soberana Sans" w:hAnsi="Soberana Sans"/>
                <w:szCs w:val="18"/>
              </w:rPr>
              <w:t>…</w:t>
            </w:r>
            <w:r w:rsidR="008F7569" w:rsidRPr="00D54BC7">
              <w:rPr>
                <w:rFonts w:ascii="Soberana Sans" w:hAnsi="Soberana Sans"/>
                <w:szCs w:val="18"/>
              </w:rPr>
              <w:t>….</w:t>
            </w:r>
            <w:r w:rsidR="000A09D8" w:rsidRPr="00D54BC7">
              <w:rPr>
                <w:rFonts w:ascii="Soberana Sans" w:hAnsi="Soberana Sans"/>
                <w:szCs w:val="18"/>
              </w:rPr>
              <w:t>…………………………………………………………………………………………………………</w:t>
            </w:r>
            <w:r w:rsidR="004171B0" w:rsidRPr="00D54BC7">
              <w:rPr>
                <w:rFonts w:ascii="Soberana Sans" w:hAnsi="Soberana Sans"/>
                <w:szCs w:val="18"/>
              </w:rPr>
              <w:t>……………………………………….</w:t>
            </w:r>
          </w:p>
          <w:p w14:paraId="4E7B708A" w14:textId="77777777" w:rsidR="008630C1" w:rsidRPr="00D54BC7" w:rsidRDefault="008630C1" w:rsidP="008F7569">
            <w:pPr>
              <w:pStyle w:val="Texto"/>
              <w:tabs>
                <w:tab w:val="left" w:pos="1206"/>
                <w:tab w:val="right" w:leader="dot" w:pos="8568"/>
              </w:tabs>
              <w:spacing w:line="266" w:lineRule="exact"/>
              <w:ind w:left="1152" w:hanging="1152"/>
              <w:rPr>
                <w:rFonts w:ascii="Soberana Sans" w:hAnsi="Soberana Sans"/>
                <w:szCs w:val="18"/>
              </w:rPr>
            </w:pPr>
            <w:r w:rsidRPr="00D54BC7">
              <w:rPr>
                <w:rFonts w:ascii="Soberana Sans" w:hAnsi="Soberana Sans"/>
                <w:b/>
                <w:szCs w:val="18"/>
                <w:lang w:val="es-MX"/>
              </w:rPr>
              <w:t>7</w:t>
            </w:r>
            <w:r w:rsidRPr="00D54BC7">
              <w:rPr>
                <w:rFonts w:ascii="Soberana Sans" w:hAnsi="Soberana Sans"/>
                <w:b/>
                <w:szCs w:val="18"/>
              </w:rPr>
              <w:t>/DEC-3</w:t>
            </w:r>
            <w:r w:rsidRPr="00D54BC7">
              <w:rPr>
                <w:rFonts w:ascii="Soberana Sans" w:hAnsi="Soberana Sans"/>
                <w:szCs w:val="18"/>
              </w:rPr>
              <w:tab/>
            </w:r>
            <w:r w:rsidR="00C03C76" w:rsidRPr="00D54BC7">
              <w:rPr>
                <w:rFonts w:ascii="Soberana Sans" w:hAnsi="Soberana Sans"/>
                <w:szCs w:val="18"/>
              </w:rPr>
              <w:t>………………………………………………………………………………………………………………</w:t>
            </w:r>
            <w:r w:rsidR="004171B0" w:rsidRPr="00D54BC7">
              <w:rPr>
                <w:rFonts w:ascii="Soberana Sans" w:hAnsi="Soberana Sans"/>
                <w:szCs w:val="18"/>
              </w:rPr>
              <w:t>…………………………………………</w:t>
            </w:r>
          </w:p>
        </w:tc>
      </w:tr>
    </w:tbl>
    <w:p w14:paraId="416C9879" w14:textId="77777777" w:rsidR="008630C1" w:rsidRPr="00D54BC7" w:rsidRDefault="008630C1" w:rsidP="008630C1">
      <w:pPr>
        <w:pStyle w:val="Texto"/>
        <w:spacing w:line="14" w:lineRule="exact"/>
        <w:rPr>
          <w:rFonts w:ascii="Soberana Sans" w:hAnsi="Soberana Sans"/>
          <w:szCs w:val="18"/>
        </w:rPr>
      </w:pPr>
    </w:p>
    <w:tbl>
      <w:tblPr>
        <w:tblW w:w="5000" w:type="pct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488"/>
      </w:tblGrid>
      <w:tr w:rsidR="008630C1" w:rsidRPr="00D54BC7" w14:paraId="198D6B4F" w14:textId="77777777" w:rsidTr="008F7569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23897" w14:textId="77777777" w:rsidR="008630C1" w:rsidRPr="00D54BC7" w:rsidRDefault="008630C1" w:rsidP="001E7A08">
            <w:pPr>
              <w:pStyle w:val="Texto"/>
              <w:spacing w:line="240" w:lineRule="exact"/>
              <w:ind w:firstLine="0"/>
              <w:jc w:val="center"/>
              <w:rPr>
                <w:rFonts w:ascii="Soberana Sans" w:hAnsi="Soberana Sans"/>
                <w:b/>
                <w:szCs w:val="18"/>
              </w:rPr>
            </w:pPr>
            <w:r w:rsidRPr="00D54BC7">
              <w:rPr>
                <w:rFonts w:ascii="Soberana Sans" w:hAnsi="Soberana Sans"/>
                <w:b/>
                <w:szCs w:val="18"/>
              </w:rPr>
              <w:t>Decreto por el que se otorgan diversos beneficios fiscales a los contribuyentes de las zonas de los Estados de Campeche y Tabasco, publicado en el DOF el 11 de mayo de 2016</w:t>
            </w:r>
          </w:p>
          <w:p w14:paraId="01E1E282" w14:textId="77777777" w:rsidR="008630C1" w:rsidRPr="00D54BC7" w:rsidRDefault="00923BD5" w:rsidP="001E7A08">
            <w:pPr>
              <w:pStyle w:val="Texto"/>
              <w:spacing w:line="240" w:lineRule="exact"/>
              <w:ind w:left="1152" w:hanging="1152"/>
              <w:rPr>
                <w:rFonts w:ascii="Soberana Sans" w:hAnsi="Soberana Sans"/>
                <w:szCs w:val="18"/>
              </w:rPr>
            </w:pPr>
            <w:r w:rsidRPr="00D54BC7">
              <w:rPr>
                <w:rFonts w:ascii="Soberana Sans" w:hAnsi="Soberana Sans"/>
                <w:b/>
                <w:szCs w:val="18"/>
              </w:rPr>
              <w:t>1/DEC-4</w:t>
            </w:r>
            <w:r w:rsidR="008630C1" w:rsidRPr="00D54BC7">
              <w:rPr>
                <w:rFonts w:ascii="Soberana Sans" w:hAnsi="Soberana Sans"/>
                <w:b/>
                <w:szCs w:val="18"/>
              </w:rPr>
              <w:tab/>
            </w:r>
            <w:r w:rsidR="008636F7" w:rsidRPr="00D54BC7">
              <w:rPr>
                <w:rFonts w:ascii="Soberana Sans" w:hAnsi="Soberana Sans"/>
                <w:szCs w:val="18"/>
              </w:rPr>
              <w:t>…………………………………………………………………………………………………………….</w:t>
            </w:r>
            <w:r w:rsidR="004171B0" w:rsidRPr="00D54BC7">
              <w:rPr>
                <w:rFonts w:ascii="Soberana Sans" w:hAnsi="Soberana Sans"/>
                <w:szCs w:val="18"/>
              </w:rPr>
              <w:t>………………………………………….</w:t>
            </w:r>
          </w:p>
          <w:p w14:paraId="51BB4D32" w14:textId="77777777" w:rsidR="008630C1" w:rsidRPr="00D54BC7" w:rsidRDefault="008630C1" w:rsidP="008F7569">
            <w:pPr>
              <w:pStyle w:val="Texto"/>
              <w:spacing w:line="240" w:lineRule="exact"/>
              <w:ind w:left="1152" w:hanging="1152"/>
              <w:rPr>
                <w:rFonts w:ascii="Soberana Sans" w:hAnsi="Soberana Sans"/>
                <w:szCs w:val="18"/>
              </w:rPr>
            </w:pPr>
            <w:r w:rsidRPr="00D54BC7">
              <w:rPr>
                <w:rFonts w:ascii="Soberana Sans" w:hAnsi="Soberana Sans"/>
                <w:b/>
                <w:szCs w:val="18"/>
              </w:rPr>
              <w:t xml:space="preserve">2/DEC-4 </w:t>
            </w:r>
            <w:r w:rsidRPr="00D54BC7">
              <w:rPr>
                <w:rFonts w:ascii="Soberana Sans" w:hAnsi="Soberana Sans"/>
                <w:b/>
                <w:szCs w:val="18"/>
              </w:rPr>
              <w:tab/>
            </w:r>
            <w:r w:rsidR="008636F7" w:rsidRPr="00D54BC7">
              <w:rPr>
                <w:rFonts w:ascii="Soberana Sans" w:hAnsi="Soberana Sans"/>
                <w:szCs w:val="18"/>
              </w:rPr>
              <w:t>…………………………………………………………………………………………………………….</w:t>
            </w:r>
            <w:r w:rsidR="004171B0" w:rsidRPr="00D54BC7">
              <w:rPr>
                <w:rFonts w:ascii="Soberana Sans" w:hAnsi="Soberana Sans"/>
                <w:szCs w:val="18"/>
              </w:rPr>
              <w:t>………………………………………….</w:t>
            </w:r>
          </w:p>
        </w:tc>
      </w:tr>
    </w:tbl>
    <w:p w14:paraId="615A6EA5" w14:textId="77777777" w:rsidR="008630C1" w:rsidRPr="00D54BC7" w:rsidRDefault="008630C1" w:rsidP="008630C1">
      <w:pPr>
        <w:pStyle w:val="Texto"/>
        <w:spacing w:line="240" w:lineRule="exact"/>
        <w:rPr>
          <w:rFonts w:ascii="Soberana Sans" w:hAnsi="Soberana Sans"/>
          <w:szCs w:val="18"/>
        </w:rPr>
      </w:pPr>
    </w:p>
    <w:tbl>
      <w:tblPr>
        <w:tblW w:w="5000" w:type="pct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488"/>
      </w:tblGrid>
      <w:tr w:rsidR="008630C1" w:rsidRPr="00D54BC7" w14:paraId="66CD28B5" w14:textId="77777777" w:rsidTr="008F7569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38B94" w14:textId="77777777" w:rsidR="008630C1" w:rsidRPr="00BE3061" w:rsidRDefault="008630C1" w:rsidP="001E7A08">
            <w:pPr>
              <w:pStyle w:val="Texto"/>
              <w:spacing w:line="240" w:lineRule="exact"/>
              <w:ind w:firstLine="0"/>
              <w:jc w:val="center"/>
              <w:rPr>
                <w:rFonts w:ascii="Soberana Sans" w:hAnsi="Soberana Sans"/>
                <w:b/>
                <w:szCs w:val="18"/>
              </w:rPr>
            </w:pPr>
            <w:r w:rsidRPr="00D54BC7">
              <w:rPr>
                <w:rFonts w:ascii="Soberana Sans" w:hAnsi="Soberana Sans"/>
                <w:b/>
                <w:szCs w:val="18"/>
              </w:rPr>
              <w:t>Del Decreto por el que se otorgan estímulos fiscales para incentivar el uso de medios electrónicos de pago y de comprobación fiscal, publicado en el DOF el 30 de septiembre de 2016</w:t>
            </w:r>
            <w:r w:rsidR="006278E4" w:rsidRPr="00BE3061">
              <w:rPr>
                <w:rFonts w:ascii="Soberana Sans" w:hAnsi="Soberana Sans"/>
                <w:b/>
                <w:szCs w:val="18"/>
              </w:rPr>
              <w:t>,</w:t>
            </w:r>
            <w:r w:rsidR="006278E4" w:rsidRPr="00BE3061">
              <w:rPr>
                <w:rFonts w:ascii="Soberana Sans" w:hAnsi="Soberana Sans"/>
                <w:szCs w:val="18"/>
              </w:rPr>
              <w:t xml:space="preserve"> </w:t>
            </w:r>
            <w:r w:rsidR="006278E4" w:rsidRPr="00BE3061">
              <w:rPr>
                <w:rFonts w:ascii="Soberana Sans" w:hAnsi="Soberana Sans"/>
                <w:b/>
                <w:szCs w:val="18"/>
              </w:rPr>
              <w:t>modificado mediante Decreto publicado en el DOF el 13 de noviembre de 2017</w:t>
            </w:r>
            <w:r w:rsidRPr="00BE3061">
              <w:rPr>
                <w:rFonts w:ascii="Soberana Sans" w:hAnsi="Soberana Sans"/>
                <w:b/>
                <w:szCs w:val="18"/>
              </w:rPr>
              <w:t>.</w:t>
            </w:r>
          </w:p>
          <w:p w14:paraId="511E8C39" w14:textId="77777777" w:rsidR="00E416CA" w:rsidRPr="00BE3061" w:rsidRDefault="00E416CA" w:rsidP="008F7569">
            <w:pPr>
              <w:pStyle w:val="Texto"/>
              <w:spacing w:line="240" w:lineRule="exact"/>
              <w:ind w:left="1152" w:hanging="1152"/>
              <w:rPr>
                <w:rFonts w:ascii="Soberana Sans" w:hAnsi="Soberana Sans"/>
                <w:szCs w:val="18"/>
              </w:rPr>
            </w:pPr>
            <w:r w:rsidRPr="00BE3061">
              <w:rPr>
                <w:rFonts w:ascii="Soberana Sans" w:hAnsi="Soberana Sans"/>
                <w:b/>
                <w:szCs w:val="18"/>
              </w:rPr>
              <w:t>1/DEC-5</w:t>
            </w:r>
            <w:r w:rsidRPr="00BE3061">
              <w:rPr>
                <w:rFonts w:ascii="Soberana Sans" w:hAnsi="Soberana Sans"/>
                <w:b/>
                <w:szCs w:val="18"/>
              </w:rPr>
              <w:tab/>
            </w:r>
            <w:r w:rsidRPr="00BE3061">
              <w:rPr>
                <w:rFonts w:ascii="Soberana Sans" w:hAnsi="Soberana Sans"/>
                <w:szCs w:val="18"/>
              </w:rPr>
              <w:t>Aviso para participar en el sorteo “El Buen Fin” conforme al Decreto por el que se otorgan estímulos fiscales para incentivar el uso de medios electrónicos de pago y de comprobación fiscal</w:t>
            </w:r>
          </w:p>
          <w:p w14:paraId="1BF65049" w14:textId="77777777" w:rsidR="00E416CA" w:rsidRPr="00BE3061" w:rsidRDefault="00E416CA" w:rsidP="008F7569">
            <w:pPr>
              <w:pStyle w:val="Texto"/>
              <w:spacing w:line="240" w:lineRule="exact"/>
              <w:ind w:left="1152" w:hanging="1152"/>
              <w:rPr>
                <w:rFonts w:ascii="Soberana Sans" w:hAnsi="Soberana Sans"/>
                <w:b/>
                <w:szCs w:val="18"/>
              </w:rPr>
            </w:pPr>
            <w:r w:rsidRPr="00BE3061">
              <w:rPr>
                <w:rFonts w:ascii="Soberana Sans" w:hAnsi="Soberana Sans"/>
                <w:b/>
                <w:szCs w:val="18"/>
              </w:rPr>
              <w:t>2/DEC-5</w:t>
            </w:r>
            <w:r w:rsidRPr="00BE3061">
              <w:rPr>
                <w:rFonts w:ascii="Soberana Sans" w:hAnsi="Soberana Sans"/>
                <w:b/>
                <w:szCs w:val="18"/>
              </w:rPr>
              <w:tab/>
            </w:r>
            <w:r w:rsidRPr="00BE3061">
              <w:rPr>
                <w:rFonts w:ascii="Soberana Sans" w:hAnsi="Soberana Sans"/>
                <w:szCs w:val="18"/>
              </w:rPr>
              <w:t>Aviso para que se aplique la compensación permanente de fondos que deben presentar las Entidades Federativas</w:t>
            </w:r>
          </w:p>
          <w:p w14:paraId="5372B15F" w14:textId="77777777" w:rsidR="008630C1" w:rsidRPr="00BE3061" w:rsidRDefault="00E416CA" w:rsidP="008F7569">
            <w:pPr>
              <w:pStyle w:val="Texto"/>
              <w:spacing w:line="240" w:lineRule="exact"/>
              <w:ind w:left="1152" w:hanging="1152"/>
              <w:rPr>
                <w:rFonts w:ascii="Soberana Sans" w:hAnsi="Soberana Sans"/>
                <w:szCs w:val="18"/>
              </w:rPr>
            </w:pPr>
            <w:r w:rsidRPr="00BE3061">
              <w:rPr>
                <w:rFonts w:ascii="Soberana Sans" w:hAnsi="Soberana Sans"/>
                <w:b/>
                <w:szCs w:val="18"/>
              </w:rPr>
              <w:t xml:space="preserve"> 3/DEC-5 </w:t>
            </w:r>
            <w:r w:rsidRPr="00BE3061">
              <w:rPr>
                <w:rFonts w:ascii="Soberana Sans" w:hAnsi="Soberana Sans"/>
                <w:b/>
                <w:szCs w:val="18"/>
              </w:rPr>
              <w:tab/>
            </w:r>
            <w:r w:rsidRPr="00BE3061">
              <w:rPr>
                <w:rFonts w:ascii="Soberana Sans" w:hAnsi="Soberana Sans"/>
                <w:szCs w:val="18"/>
              </w:rPr>
              <w:t>Presentación del comprobante de pago a la Secretaría de Gobernación de aprovechamientos por premios no reclamados conforme al Decreto por el que se otorgan estímulos fiscales para incentivar el uso de medios electrónicos de pago y de comprobación fiscal.</w:t>
            </w:r>
          </w:p>
          <w:p w14:paraId="720B73D5" w14:textId="77777777" w:rsidR="00EB037D" w:rsidRPr="00BE3061" w:rsidRDefault="00EB037D" w:rsidP="008F7569">
            <w:pPr>
              <w:pStyle w:val="Texto"/>
              <w:spacing w:line="240" w:lineRule="exact"/>
              <w:ind w:left="1152" w:hanging="1152"/>
              <w:rPr>
                <w:rFonts w:ascii="Soberana Sans" w:hAnsi="Soberana Sans"/>
                <w:szCs w:val="18"/>
              </w:rPr>
            </w:pPr>
            <w:r w:rsidRPr="00BE3061">
              <w:rPr>
                <w:rFonts w:ascii="Soberana Sans" w:hAnsi="Soberana Sans"/>
                <w:b/>
                <w:szCs w:val="18"/>
              </w:rPr>
              <w:t>4/DEC-5</w:t>
            </w:r>
            <w:r w:rsidRPr="00BE3061">
              <w:rPr>
                <w:rFonts w:ascii="Soberana Sans" w:hAnsi="Soberana Sans"/>
                <w:szCs w:val="18"/>
              </w:rPr>
              <w:tab/>
              <w:t>Entrega de información que deben proporcionar las entidades participantes del sorteo “El Buen Fin”</w:t>
            </w:r>
          </w:p>
          <w:p w14:paraId="3C67A8EB" w14:textId="77777777" w:rsidR="00EB037D" w:rsidRPr="00BE3061" w:rsidRDefault="00EB037D" w:rsidP="008F7569">
            <w:pPr>
              <w:pStyle w:val="Texto"/>
              <w:spacing w:line="240" w:lineRule="exact"/>
              <w:ind w:left="1152" w:hanging="1152"/>
              <w:rPr>
                <w:rFonts w:ascii="Soberana Sans" w:hAnsi="Soberana Sans"/>
                <w:b/>
                <w:szCs w:val="18"/>
              </w:rPr>
            </w:pPr>
            <w:r w:rsidRPr="00BE3061">
              <w:rPr>
                <w:rFonts w:ascii="Soberana Sans" w:hAnsi="Soberana Sans"/>
                <w:b/>
                <w:szCs w:val="18"/>
              </w:rPr>
              <w:t>5/DEC-5</w:t>
            </w:r>
            <w:r w:rsidRPr="00BE3061">
              <w:rPr>
                <w:rFonts w:ascii="Soberana Sans" w:hAnsi="Soberana Sans"/>
                <w:szCs w:val="18"/>
              </w:rPr>
              <w:tab/>
              <w:t>Entrega de información que deben proporcionar las entidades participantes del sorteo “El Buen Fin” respecto de los premios entregados.</w:t>
            </w:r>
            <w:r w:rsidRPr="00BE3061">
              <w:rPr>
                <w:rFonts w:ascii="Soberana Sans" w:hAnsi="Soberana Sans"/>
                <w:b/>
                <w:szCs w:val="18"/>
              </w:rPr>
              <w:t xml:space="preserve"> </w:t>
            </w:r>
          </w:p>
          <w:p w14:paraId="6FC800A2" w14:textId="77777777" w:rsidR="00EB037D" w:rsidRPr="00EB037D" w:rsidRDefault="00EB037D" w:rsidP="008F7569">
            <w:pPr>
              <w:pStyle w:val="Texto"/>
              <w:spacing w:line="240" w:lineRule="exact"/>
              <w:ind w:left="1152" w:hanging="1152"/>
              <w:rPr>
                <w:rFonts w:ascii="Soberana Sans" w:hAnsi="Soberana Sans"/>
                <w:szCs w:val="18"/>
              </w:rPr>
            </w:pPr>
            <w:r w:rsidRPr="00BE3061">
              <w:rPr>
                <w:rFonts w:ascii="Soberana Sans" w:hAnsi="Soberana Sans"/>
                <w:b/>
                <w:szCs w:val="18"/>
              </w:rPr>
              <w:t>6/DEC-5</w:t>
            </w:r>
            <w:r w:rsidRPr="00BE3061">
              <w:rPr>
                <w:rFonts w:ascii="Soberana Sans" w:hAnsi="Soberana Sans"/>
                <w:szCs w:val="18"/>
              </w:rPr>
              <w:tab/>
              <w:t>Entrega de información de premios pagados por entidad federativa.</w:t>
            </w:r>
          </w:p>
        </w:tc>
      </w:tr>
    </w:tbl>
    <w:p w14:paraId="679F8A48" w14:textId="77777777" w:rsidR="008630C1" w:rsidRPr="00D54BC7" w:rsidRDefault="008630C1" w:rsidP="008630C1">
      <w:pPr>
        <w:pStyle w:val="Texto"/>
        <w:spacing w:line="240" w:lineRule="exact"/>
        <w:rPr>
          <w:rFonts w:ascii="Soberana Sans" w:hAnsi="Soberana Sans"/>
          <w:szCs w:val="18"/>
        </w:rPr>
      </w:pPr>
    </w:p>
    <w:tbl>
      <w:tblPr>
        <w:tblW w:w="5000" w:type="pct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488"/>
      </w:tblGrid>
      <w:tr w:rsidR="00E8400D" w:rsidRPr="00D54BC7" w14:paraId="6865DB2A" w14:textId="77777777" w:rsidTr="00C95168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8E6E3" w14:textId="77777777" w:rsidR="00E8400D" w:rsidRPr="00D54BC7" w:rsidRDefault="00E8400D" w:rsidP="00C95168">
            <w:pPr>
              <w:spacing w:after="101" w:line="240" w:lineRule="exact"/>
              <w:jc w:val="center"/>
              <w:rPr>
                <w:rFonts w:ascii="Soberana Sans" w:hAnsi="Soberana Sans" w:cs="Arial"/>
                <w:b/>
                <w:sz w:val="18"/>
                <w:szCs w:val="18"/>
              </w:rPr>
            </w:pPr>
            <w:r w:rsidRPr="00D54BC7">
              <w:rPr>
                <w:rFonts w:ascii="Soberana Sans" w:hAnsi="Soberana Sans" w:cs="Arial"/>
                <w:b/>
                <w:sz w:val="18"/>
                <w:szCs w:val="18"/>
              </w:rPr>
              <w:t>Del Decreto por el que establecen estímulos fiscales a la gasolina y el diésel en los sectores pesquero y agropecuario, publicado en el DOF el 30 de diciembre de 2015.</w:t>
            </w:r>
          </w:p>
          <w:p w14:paraId="150E808A" w14:textId="77777777" w:rsidR="00426196" w:rsidRPr="00D54BC7" w:rsidRDefault="00E8400D" w:rsidP="00426196">
            <w:pPr>
              <w:spacing w:after="101" w:line="240" w:lineRule="exact"/>
              <w:ind w:left="1117" w:hanging="1117"/>
              <w:jc w:val="both"/>
              <w:rPr>
                <w:rFonts w:ascii="Soberana Sans" w:hAnsi="Soberana Sans" w:cs="Arial"/>
                <w:sz w:val="18"/>
                <w:szCs w:val="18"/>
              </w:rPr>
            </w:pPr>
            <w:r w:rsidRPr="00D54BC7">
              <w:rPr>
                <w:rFonts w:ascii="Soberana Sans" w:hAnsi="Soberana Sans" w:cs="Arial"/>
                <w:b/>
                <w:sz w:val="18"/>
                <w:szCs w:val="18"/>
              </w:rPr>
              <w:t>1/DEC-6</w:t>
            </w:r>
            <w:r w:rsidRPr="00D54BC7">
              <w:rPr>
                <w:rFonts w:ascii="Soberana Sans" w:hAnsi="Soberana Sans" w:cs="Arial"/>
                <w:b/>
                <w:sz w:val="18"/>
                <w:szCs w:val="18"/>
              </w:rPr>
              <w:tab/>
            </w:r>
            <w:r w:rsidR="00426196" w:rsidRPr="00D54BC7">
              <w:rPr>
                <w:rFonts w:ascii="Soberana Sans" w:hAnsi="Soberana Sans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…………………………………………………………………………………………………………………………………………………………..</w:t>
            </w:r>
          </w:p>
        </w:tc>
      </w:tr>
    </w:tbl>
    <w:p w14:paraId="2695BA78" w14:textId="77777777" w:rsidR="00E8400D" w:rsidRPr="00D54BC7" w:rsidRDefault="00E8400D" w:rsidP="008630C1">
      <w:pPr>
        <w:pStyle w:val="Texto"/>
        <w:spacing w:line="240" w:lineRule="exact"/>
        <w:rPr>
          <w:rFonts w:ascii="Soberana Sans" w:hAnsi="Soberana Sans"/>
          <w:szCs w:val="18"/>
        </w:rPr>
      </w:pPr>
    </w:p>
    <w:tbl>
      <w:tblPr>
        <w:tblW w:w="5000" w:type="pct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488"/>
      </w:tblGrid>
      <w:tr w:rsidR="00426196" w:rsidRPr="00D54BC7" w14:paraId="7709E878" w14:textId="77777777" w:rsidTr="000A6E3E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F49C3" w14:textId="77777777" w:rsidR="00426196" w:rsidRPr="00D54BC7" w:rsidRDefault="00426196" w:rsidP="000A6E3E">
            <w:pPr>
              <w:spacing w:after="101" w:line="240" w:lineRule="exact"/>
              <w:jc w:val="center"/>
              <w:rPr>
                <w:rFonts w:ascii="Soberana Sans" w:hAnsi="Soberana Sans" w:cs="Arial"/>
                <w:b/>
                <w:sz w:val="18"/>
                <w:szCs w:val="18"/>
              </w:rPr>
            </w:pPr>
            <w:r w:rsidRPr="00D54BC7">
              <w:rPr>
                <w:rFonts w:ascii="Soberana Sans" w:hAnsi="Soberana Sans" w:cs="Arial"/>
                <w:b/>
                <w:sz w:val="18"/>
                <w:szCs w:val="18"/>
              </w:rPr>
              <w:t>Del Decreto por el que se otorgan diversos beneficios fiscales a los contribuyentes de las zonas afectadas que se indican por el sismo ocurrido el 7 de septiembre de 2017, publicado en el DOF el 11 de septiembre de 2017.</w:t>
            </w:r>
          </w:p>
          <w:p w14:paraId="205D9236" w14:textId="77777777" w:rsidR="00EE1B6A" w:rsidRPr="00D54BC7" w:rsidRDefault="00426196" w:rsidP="00EE1B6A">
            <w:pPr>
              <w:spacing w:after="101" w:line="240" w:lineRule="exact"/>
              <w:ind w:left="1117" w:hanging="1117"/>
              <w:jc w:val="both"/>
              <w:rPr>
                <w:rFonts w:ascii="Soberana Sans" w:hAnsi="Soberana Sans" w:cs="Arial"/>
                <w:b/>
                <w:sz w:val="18"/>
                <w:szCs w:val="18"/>
              </w:rPr>
            </w:pPr>
            <w:r w:rsidRPr="00D54BC7">
              <w:rPr>
                <w:rFonts w:ascii="Soberana Sans" w:hAnsi="Soberana Sans"/>
                <w:b/>
                <w:sz w:val="18"/>
                <w:szCs w:val="18"/>
              </w:rPr>
              <w:t>1/DEC-7</w:t>
            </w:r>
            <w:r w:rsidR="00EE1B6A">
              <w:rPr>
                <w:rFonts w:ascii="Soberana Sans" w:hAnsi="Soberana Sans"/>
                <w:b/>
                <w:sz w:val="18"/>
                <w:szCs w:val="18"/>
              </w:rPr>
              <w:t xml:space="preserve"> a</w:t>
            </w:r>
            <w:r w:rsidRPr="00D54BC7">
              <w:rPr>
                <w:rFonts w:ascii="Soberana Sans" w:hAnsi="Soberana Sans"/>
                <w:b/>
                <w:sz w:val="18"/>
                <w:szCs w:val="18"/>
              </w:rPr>
              <w:t xml:space="preserve"> </w:t>
            </w:r>
            <w:r w:rsidRPr="00D54BC7">
              <w:rPr>
                <w:rFonts w:ascii="Soberana Sans" w:hAnsi="Soberana Sans"/>
                <w:b/>
                <w:sz w:val="18"/>
                <w:szCs w:val="18"/>
              </w:rPr>
              <w:tab/>
            </w:r>
            <w:r w:rsidR="00EE1B6A">
              <w:rPr>
                <w:rFonts w:ascii="Soberana Sans" w:hAnsi="Soberana Sans"/>
                <w:szCs w:val="18"/>
              </w:rPr>
              <w:t>……………………………………………………………………………………………………………………</w:t>
            </w:r>
          </w:p>
          <w:p w14:paraId="40BEE953" w14:textId="77777777" w:rsidR="00426196" w:rsidRPr="00D54BC7" w:rsidRDefault="00426196" w:rsidP="00EE1B6A">
            <w:pPr>
              <w:spacing w:after="101" w:line="240" w:lineRule="exact"/>
              <w:ind w:left="1117" w:hanging="1117"/>
              <w:jc w:val="both"/>
              <w:rPr>
                <w:rFonts w:ascii="Soberana Sans" w:hAnsi="Soberana Sans" w:cs="Arial"/>
                <w:b/>
                <w:sz w:val="18"/>
                <w:szCs w:val="18"/>
              </w:rPr>
            </w:pPr>
            <w:r w:rsidRPr="00D54BC7">
              <w:rPr>
                <w:rFonts w:ascii="Soberana Sans" w:hAnsi="Soberana Sans" w:cs="Arial"/>
                <w:b/>
                <w:sz w:val="18"/>
                <w:szCs w:val="18"/>
              </w:rPr>
              <w:t>3/DEC-7</w:t>
            </w:r>
            <w:r w:rsidRPr="00D54BC7">
              <w:rPr>
                <w:rFonts w:ascii="Soberana Sans" w:hAnsi="Soberana Sans" w:cs="Arial"/>
                <w:b/>
                <w:sz w:val="18"/>
                <w:szCs w:val="18"/>
              </w:rPr>
              <w:tab/>
            </w:r>
            <w:r w:rsidRPr="00D54BC7">
              <w:rPr>
                <w:rFonts w:ascii="Soberana Sans" w:hAnsi="Soberana Sans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…………………………………………………………………………………………………………………………………………………………..</w:t>
            </w:r>
          </w:p>
        </w:tc>
      </w:tr>
    </w:tbl>
    <w:p w14:paraId="52284332" w14:textId="77777777" w:rsidR="00EE67F3" w:rsidRPr="00D54BC7" w:rsidRDefault="00EE67F3" w:rsidP="00EE67F3">
      <w:pPr>
        <w:pStyle w:val="Texto"/>
        <w:spacing w:line="240" w:lineRule="exact"/>
        <w:ind w:firstLine="0"/>
        <w:rPr>
          <w:rFonts w:ascii="Soberana Sans" w:hAnsi="Soberana Sans"/>
          <w:szCs w:val="18"/>
        </w:rPr>
      </w:pPr>
    </w:p>
    <w:tbl>
      <w:tblPr>
        <w:tblW w:w="5000" w:type="pct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488"/>
      </w:tblGrid>
      <w:tr w:rsidR="00EE67F3" w:rsidRPr="00D54BC7" w14:paraId="3446113D" w14:textId="77777777" w:rsidTr="002A48FE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6BBE3" w14:textId="77777777" w:rsidR="00EE67F3" w:rsidRPr="00EE1B6A" w:rsidRDefault="00EE67F3" w:rsidP="002A48FE">
            <w:pPr>
              <w:spacing w:after="120"/>
              <w:jc w:val="center"/>
              <w:rPr>
                <w:rFonts w:ascii="Soberana Sans" w:eastAsia="Calibri" w:hAnsi="Soberana Sans" w:cs="Calibri"/>
                <w:sz w:val="18"/>
                <w:szCs w:val="18"/>
                <w:lang w:val="es-419"/>
              </w:rPr>
            </w:pPr>
            <w:r w:rsidRPr="00EE1B6A">
              <w:rPr>
                <w:rFonts w:ascii="Soberana Sans" w:hAnsi="Soberana Sans" w:cs="Arial"/>
                <w:b/>
                <w:sz w:val="18"/>
                <w:szCs w:val="18"/>
              </w:rPr>
              <w:t>Del Decreto</w:t>
            </w:r>
            <w:r w:rsidRPr="00EE1B6A">
              <w:rPr>
                <w:rFonts w:ascii="Soberana Sans" w:eastAsia="Calibri" w:hAnsi="Soberana Sans" w:cs="Arial"/>
                <w:b/>
                <w:bCs/>
                <w:color w:val="2F2F2F"/>
                <w:sz w:val="18"/>
                <w:szCs w:val="18"/>
                <w:lang w:val="es-419"/>
              </w:rPr>
              <w:t xml:space="preserve"> por el que se otorgan diversos beneficios fiscales a los contribuyentes de las zonas afectadas que se indican por el sismo ocurrido el 19 de septiembre de 2017, publicado en el DOF el 2 de octubre de 2017.</w:t>
            </w:r>
          </w:p>
          <w:p w14:paraId="3082F4CB" w14:textId="77777777" w:rsidR="00EE67F3" w:rsidRPr="00EE1B6A" w:rsidRDefault="00EE67F3" w:rsidP="002A48FE">
            <w:pPr>
              <w:spacing w:after="101" w:line="240" w:lineRule="exact"/>
              <w:ind w:left="1117" w:hanging="1117"/>
              <w:jc w:val="both"/>
              <w:rPr>
                <w:rFonts w:ascii="Soberana Sans" w:hAnsi="Soberana Sans" w:cs="Arial"/>
                <w:bCs/>
                <w:sz w:val="18"/>
                <w:szCs w:val="18"/>
              </w:rPr>
            </w:pPr>
            <w:r w:rsidRPr="00EE1B6A">
              <w:rPr>
                <w:rFonts w:ascii="Soberana Sans" w:hAnsi="Soberana Sans"/>
                <w:b/>
                <w:sz w:val="18"/>
                <w:szCs w:val="18"/>
              </w:rPr>
              <w:t xml:space="preserve">1/DEC-8 </w:t>
            </w:r>
            <w:r w:rsidR="00EE1B6A" w:rsidRPr="00EE1B6A">
              <w:rPr>
                <w:rFonts w:ascii="Soberana Sans" w:hAnsi="Soberana Sans"/>
                <w:b/>
                <w:sz w:val="18"/>
                <w:szCs w:val="18"/>
              </w:rPr>
              <w:t>a</w:t>
            </w:r>
            <w:r w:rsidRPr="00EE1B6A">
              <w:rPr>
                <w:rFonts w:ascii="Soberana Sans" w:hAnsi="Soberana Sans"/>
                <w:b/>
                <w:sz w:val="18"/>
                <w:szCs w:val="18"/>
              </w:rPr>
              <w:tab/>
            </w:r>
            <w:r w:rsidR="00EE1B6A" w:rsidRPr="00EE1B6A">
              <w:rPr>
                <w:rFonts w:ascii="Soberana Sans" w:hAnsi="Soberana Sans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…………………………………………………………………………………………………………………………………………………………..</w:t>
            </w:r>
          </w:p>
          <w:p w14:paraId="2AF5D701" w14:textId="77777777" w:rsidR="00EE67F3" w:rsidRPr="00FE7739" w:rsidRDefault="00EE67F3" w:rsidP="00EE1B6A">
            <w:pPr>
              <w:spacing w:after="120" w:line="240" w:lineRule="exact"/>
              <w:ind w:left="1117" w:hanging="1117"/>
              <w:jc w:val="both"/>
              <w:rPr>
                <w:rFonts w:ascii="Soberana Sans" w:hAnsi="Soberana Sans"/>
                <w:sz w:val="18"/>
                <w:szCs w:val="18"/>
                <w:highlight w:val="yellow"/>
              </w:rPr>
            </w:pPr>
            <w:r w:rsidRPr="00EE1B6A">
              <w:rPr>
                <w:rFonts w:ascii="Soberana Sans" w:hAnsi="Soberana Sans"/>
                <w:b/>
                <w:sz w:val="18"/>
                <w:szCs w:val="18"/>
              </w:rPr>
              <w:t xml:space="preserve">3/DEC-8 </w:t>
            </w:r>
            <w:r w:rsidRPr="00EE1B6A">
              <w:rPr>
                <w:rFonts w:ascii="Soberana Sans" w:hAnsi="Soberana Sans"/>
                <w:b/>
                <w:sz w:val="18"/>
                <w:szCs w:val="18"/>
              </w:rPr>
              <w:tab/>
            </w:r>
            <w:r w:rsidR="00EE1B6A" w:rsidRPr="00EE1B6A">
              <w:rPr>
                <w:rFonts w:ascii="Soberana Sans" w:hAnsi="Soberana Sans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…………………………………………………………………………………………………………………………………………………………..</w:t>
            </w:r>
          </w:p>
        </w:tc>
      </w:tr>
    </w:tbl>
    <w:p w14:paraId="7F101CC2" w14:textId="77777777" w:rsidR="00EE67F3" w:rsidRPr="00D54BC7" w:rsidRDefault="00EE67F3" w:rsidP="00EE67F3">
      <w:pPr>
        <w:pStyle w:val="Texto"/>
        <w:spacing w:line="240" w:lineRule="exact"/>
        <w:ind w:firstLine="0"/>
        <w:rPr>
          <w:rFonts w:ascii="Soberana Sans" w:hAnsi="Soberana Sans"/>
          <w:szCs w:val="18"/>
        </w:rPr>
      </w:pPr>
    </w:p>
    <w:tbl>
      <w:tblPr>
        <w:tblW w:w="5000" w:type="pct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488"/>
      </w:tblGrid>
      <w:tr w:rsidR="008630C1" w:rsidRPr="00D54BC7" w14:paraId="71728C12" w14:textId="77777777" w:rsidTr="008F7569">
        <w:trPr>
          <w:trHeight w:val="2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C493F" w14:textId="77777777" w:rsidR="008630C1" w:rsidRPr="00D54BC7" w:rsidRDefault="008630C1" w:rsidP="001E7A08">
            <w:pPr>
              <w:pStyle w:val="Texto"/>
              <w:spacing w:line="240" w:lineRule="exact"/>
              <w:ind w:firstLine="0"/>
              <w:jc w:val="center"/>
              <w:rPr>
                <w:rFonts w:ascii="Soberana Sans" w:hAnsi="Soberana Sans"/>
                <w:szCs w:val="18"/>
                <w:lang w:val="es-MX"/>
              </w:rPr>
            </w:pPr>
            <w:r w:rsidRPr="00D54BC7">
              <w:rPr>
                <w:rFonts w:ascii="Soberana Sans" w:hAnsi="Soberana Sans"/>
                <w:b/>
                <w:szCs w:val="18"/>
                <w:lang w:val="es-MX"/>
              </w:rPr>
              <w:t>Ley Federal de Derechos</w:t>
            </w:r>
          </w:p>
          <w:p w14:paraId="4602B8A6" w14:textId="77777777" w:rsidR="008630C1" w:rsidRPr="00D54BC7" w:rsidRDefault="008630C1" w:rsidP="00CE5694">
            <w:pPr>
              <w:pStyle w:val="Texto"/>
              <w:spacing w:line="240" w:lineRule="exact"/>
              <w:ind w:left="1152" w:hanging="1152"/>
              <w:rPr>
                <w:rFonts w:ascii="Soberana Sans" w:hAnsi="Soberana Sans"/>
                <w:b/>
                <w:szCs w:val="18"/>
              </w:rPr>
            </w:pPr>
            <w:r w:rsidRPr="00D54BC7">
              <w:rPr>
                <w:rFonts w:ascii="Soberana Sans" w:hAnsi="Soberana Sans"/>
                <w:b/>
                <w:szCs w:val="18"/>
                <w:lang w:val="es-MX"/>
              </w:rPr>
              <w:t>1/DERECHOS</w:t>
            </w:r>
            <w:r w:rsidR="004D3A7E" w:rsidRPr="00D54BC7">
              <w:rPr>
                <w:rFonts w:ascii="Soberana Sans" w:hAnsi="Soberana Sans"/>
                <w:b/>
                <w:szCs w:val="18"/>
                <w:lang w:val="es-MX"/>
              </w:rPr>
              <w:tab/>
            </w:r>
            <w:r w:rsidR="00CE5694" w:rsidRPr="00D54BC7">
              <w:rPr>
                <w:rFonts w:ascii="Soberana Sans" w:hAnsi="Soberana Sans"/>
                <w:szCs w:val="18"/>
                <w:lang w:val="es-MX"/>
              </w:rPr>
              <w:t>…...</w:t>
            </w:r>
            <w:r w:rsidRPr="00D54BC7">
              <w:rPr>
                <w:rFonts w:ascii="Soberana Sans" w:hAnsi="Soberana Sans"/>
                <w:szCs w:val="18"/>
                <w:lang w:val="es-MX"/>
              </w:rPr>
              <w:t>……………………………………………………………………………………………………..</w:t>
            </w:r>
            <w:r w:rsidR="004171B0" w:rsidRPr="00D54BC7">
              <w:rPr>
                <w:rFonts w:ascii="Soberana Sans" w:hAnsi="Soberana Sans"/>
                <w:szCs w:val="18"/>
                <w:lang w:val="es-MX"/>
              </w:rPr>
              <w:t>……………………………………….</w:t>
            </w:r>
          </w:p>
        </w:tc>
      </w:tr>
    </w:tbl>
    <w:p w14:paraId="52749196" w14:textId="77777777" w:rsidR="008630C1" w:rsidRPr="00D54BC7" w:rsidRDefault="008630C1">
      <w:pPr>
        <w:rPr>
          <w:rFonts w:ascii="Soberana Sans" w:hAnsi="Soberana Sans"/>
          <w:sz w:val="18"/>
          <w:szCs w:val="18"/>
        </w:rPr>
      </w:pPr>
    </w:p>
    <w:p w14:paraId="5D021BDB" w14:textId="77777777" w:rsidR="00DE10FC" w:rsidRPr="00001B44" w:rsidRDefault="00DE10FC" w:rsidP="00C53637">
      <w:pPr>
        <w:pStyle w:val="Texto"/>
        <w:spacing w:line="222" w:lineRule="exact"/>
        <w:ind w:right="-427" w:firstLine="0"/>
        <w:rPr>
          <w:rFonts w:ascii="Soberana Sans" w:hAnsi="Soberana Sans"/>
          <w:szCs w:val="18"/>
        </w:rPr>
      </w:pPr>
      <w:r w:rsidRPr="00001B44">
        <w:rPr>
          <w:rFonts w:ascii="Soberana Sans" w:hAnsi="Soberana Sans"/>
          <w:szCs w:val="18"/>
        </w:rPr>
        <w:t>……………………………………………………………</w:t>
      </w:r>
      <w:r w:rsidR="0039575F" w:rsidRPr="00001B44">
        <w:rPr>
          <w:rFonts w:ascii="Soberana Sans" w:hAnsi="Soberana Sans"/>
          <w:szCs w:val="18"/>
        </w:rPr>
        <w:t>………………………………………………………………</w:t>
      </w:r>
      <w:r w:rsidR="00001B44">
        <w:rPr>
          <w:rFonts w:ascii="Soberana Sans" w:hAnsi="Soberana Sans"/>
          <w:szCs w:val="18"/>
        </w:rPr>
        <w:t>…………………………………………………………</w:t>
      </w:r>
    </w:p>
    <w:p w14:paraId="34F37DC5" w14:textId="77777777" w:rsidR="00713DB1" w:rsidRPr="00A76E13" w:rsidRDefault="00713DB1" w:rsidP="00713DB1">
      <w:pPr>
        <w:pStyle w:val="Texto"/>
        <w:spacing w:after="60" w:line="204" w:lineRule="exact"/>
        <w:jc w:val="center"/>
        <w:rPr>
          <w:rFonts w:ascii="Soberana Sans" w:hAnsi="Soberana Sans"/>
          <w:b/>
          <w:szCs w:val="18"/>
        </w:rPr>
      </w:pPr>
      <w:r w:rsidRPr="00A76E13">
        <w:rPr>
          <w:rFonts w:ascii="Soberana Sans" w:hAnsi="Soberana Sans"/>
          <w:b/>
          <w:szCs w:val="18"/>
        </w:rPr>
        <w:t xml:space="preserve">Del Decreto por el que se otorgan estímulos fiscales para incentivar el uso de medios electrónicos de pago y de comprobación fiscal, publicado en el DOF el 30 de septiembre de </w:t>
      </w:r>
      <w:r w:rsidRPr="00BE3061">
        <w:rPr>
          <w:rFonts w:ascii="Soberana Sans" w:hAnsi="Soberana Sans"/>
          <w:b/>
          <w:szCs w:val="18"/>
        </w:rPr>
        <w:t>2016</w:t>
      </w:r>
      <w:r w:rsidR="0004474C" w:rsidRPr="00BE3061">
        <w:rPr>
          <w:rFonts w:ascii="Soberana Sans" w:hAnsi="Soberana Sans"/>
          <w:b/>
          <w:szCs w:val="18"/>
        </w:rPr>
        <w:t>, modificado mediante Decreto publicado en el DOF el 13 de noviembre de 2017</w:t>
      </w:r>
      <w:r w:rsidRPr="00BE3061">
        <w:rPr>
          <w:rFonts w:ascii="Soberana Sans" w:hAnsi="Soberana Sans"/>
          <w:b/>
          <w:szCs w:val="18"/>
        </w:rPr>
        <w:t>.</w:t>
      </w:r>
    </w:p>
    <w:p w14:paraId="7C2CC6E7" w14:textId="77777777" w:rsidR="00713DB1" w:rsidRPr="00A76E13" w:rsidRDefault="00713DB1" w:rsidP="00713DB1">
      <w:pPr>
        <w:pStyle w:val="Texto"/>
        <w:spacing w:after="60" w:line="204" w:lineRule="exact"/>
        <w:jc w:val="center"/>
        <w:rPr>
          <w:rFonts w:ascii="Soberana Sans" w:hAnsi="Soberana Sans"/>
          <w:b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713DB1" w:rsidRPr="00A76E13" w14:paraId="550A68DE" w14:textId="77777777" w:rsidTr="009D1507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5CD7920A" w14:textId="77777777" w:rsidR="00713DB1" w:rsidRPr="00A76E13" w:rsidRDefault="00713DB1" w:rsidP="009D1507">
            <w:pPr>
              <w:pStyle w:val="Texto"/>
              <w:spacing w:after="60" w:line="204" w:lineRule="exact"/>
              <w:ind w:left="936" w:hanging="936"/>
              <w:rPr>
                <w:rFonts w:ascii="Soberana Sans" w:hAnsi="Soberana Sans"/>
                <w:b/>
                <w:szCs w:val="18"/>
              </w:rPr>
            </w:pPr>
            <w:r w:rsidRPr="00A76E13">
              <w:rPr>
                <w:rFonts w:ascii="Soberana Sans" w:hAnsi="Soberana Sans"/>
                <w:b/>
                <w:szCs w:val="18"/>
              </w:rPr>
              <w:t>1/DEC-5</w:t>
            </w:r>
            <w:r w:rsidRPr="00A76E13">
              <w:rPr>
                <w:rFonts w:ascii="Soberana Sans" w:hAnsi="Soberana Sans"/>
                <w:b/>
                <w:szCs w:val="18"/>
              </w:rPr>
              <w:tab/>
              <w:t>Aviso para participar en el sorteo “El Buen Fin” conforme al Decreto por el que se otorgan estímulos fiscales para incentivar el uso de medios electrónicos de pago y de comprobación fiscal</w:t>
            </w:r>
          </w:p>
        </w:tc>
      </w:tr>
      <w:tr w:rsidR="00713DB1" w:rsidRPr="00A76E13" w14:paraId="33494390" w14:textId="77777777" w:rsidTr="009D1507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5E152" w14:textId="77777777" w:rsidR="00713DB1" w:rsidRPr="00A76E13" w:rsidRDefault="00713DB1" w:rsidP="009D1507">
            <w:pPr>
              <w:pStyle w:val="Texto"/>
              <w:spacing w:after="60" w:line="204" w:lineRule="exact"/>
              <w:ind w:firstLine="0"/>
              <w:rPr>
                <w:rFonts w:ascii="Soberana Sans" w:hAnsi="Soberana Sans"/>
                <w:szCs w:val="18"/>
              </w:rPr>
            </w:pPr>
            <w:r w:rsidRPr="00A76E13">
              <w:rPr>
                <w:rFonts w:ascii="Soberana Sans" w:hAnsi="Soberana Sans"/>
                <w:szCs w:val="18"/>
              </w:rPr>
              <w:t>¿Quiénes lo presentan?</w:t>
            </w:r>
          </w:p>
          <w:p w14:paraId="5E81C401" w14:textId="77777777" w:rsidR="00713DB1" w:rsidRPr="00A76E13" w:rsidRDefault="00713DB1" w:rsidP="009D1507">
            <w:pPr>
              <w:pStyle w:val="Texto"/>
              <w:spacing w:after="60" w:line="204" w:lineRule="exact"/>
              <w:ind w:firstLine="0"/>
              <w:rPr>
                <w:rFonts w:ascii="Soberana Sans" w:hAnsi="Soberana Sans"/>
                <w:szCs w:val="18"/>
              </w:rPr>
            </w:pPr>
            <w:r w:rsidRPr="00A76E13">
              <w:rPr>
                <w:rFonts w:ascii="Soberana Sans" w:hAnsi="Soberana Sans"/>
                <w:szCs w:val="18"/>
              </w:rPr>
              <w:t xml:space="preserve">Las </w:t>
            </w:r>
            <w:r w:rsidRPr="00B16DFA">
              <w:rPr>
                <w:rFonts w:ascii="Soberana Sans" w:hAnsi="Soberana Sans"/>
                <w:szCs w:val="18"/>
              </w:rPr>
              <w:t>Entidades</w:t>
            </w:r>
            <w:r w:rsidRPr="00A76E13">
              <w:rPr>
                <w:rFonts w:ascii="Soberana Sans" w:hAnsi="Soberana Sans"/>
                <w:szCs w:val="18"/>
              </w:rPr>
              <w:t xml:space="preserve"> que pretendan participar con la entrega de premios en el sorteo “El Buen Fin”.</w:t>
            </w:r>
          </w:p>
        </w:tc>
      </w:tr>
      <w:tr w:rsidR="00713DB1" w:rsidRPr="00A76E13" w14:paraId="225C1A2F" w14:textId="77777777" w:rsidTr="009D1507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1C60E" w14:textId="77777777" w:rsidR="00713DB1" w:rsidRPr="00A76E13" w:rsidRDefault="00713DB1" w:rsidP="009D1507">
            <w:pPr>
              <w:pStyle w:val="Texto"/>
              <w:spacing w:after="60" w:line="204" w:lineRule="exact"/>
              <w:ind w:firstLine="0"/>
              <w:rPr>
                <w:rFonts w:ascii="Soberana Sans" w:hAnsi="Soberana Sans"/>
                <w:szCs w:val="18"/>
              </w:rPr>
            </w:pPr>
            <w:r w:rsidRPr="00A76E13">
              <w:rPr>
                <w:rFonts w:ascii="Soberana Sans" w:hAnsi="Soberana Sans"/>
                <w:szCs w:val="18"/>
              </w:rPr>
              <w:t>¿Dónde se presenta?</w:t>
            </w:r>
          </w:p>
          <w:p w14:paraId="6B07B949" w14:textId="77777777" w:rsidR="00713DB1" w:rsidRPr="00A76E13" w:rsidRDefault="00713DB1" w:rsidP="009D1507">
            <w:pPr>
              <w:pStyle w:val="Texto"/>
              <w:spacing w:after="60" w:line="204" w:lineRule="exact"/>
              <w:ind w:firstLine="0"/>
              <w:rPr>
                <w:rFonts w:ascii="Soberana Sans" w:hAnsi="Soberana Sans"/>
                <w:szCs w:val="18"/>
              </w:rPr>
            </w:pPr>
            <w:r w:rsidRPr="00A76E13">
              <w:rPr>
                <w:rFonts w:ascii="Soberana Sans" w:hAnsi="Soberana Sans"/>
                <w:szCs w:val="18"/>
              </w:rPr>
              <w:t>En el Portal del SAT.</w:t>
            </w:r>
          </w:p>
        </w:tc>
      </w:tr>
      <w:tr w:rsidR="00713DB1" w:rsidRPr="00A76E13" w14:paraId="354BAAE1" w14:textId="77777777" w:rsidTr="009D1507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54FDF" w14:textId="77777777" w:rsidR="00713DB1" w:rsidRPr="00A76E13" w:rsidRDefault="00713DB1" w:rsidP="009D1507">
            <w:pPr>
              <w:pStyle w:val="Texto"/>
              <w:spacing w:after="60" w:line="204" w:lineRule="exact"/>
              <w:ind w:firstLine="0"/>
              <w:rPr>
                <w:rFonts w:ascii="Soberana Sans" w:hAnsi="Soberana Sans"/>
                <w:szCs w:val="18"/>
              </w:rPr>
            </w:pPr>
            <w:r w:rsidRPr="00A76E13">
              <w:rPr>
                <w:rFonts w:ascii="Soberana Sans" w:hAnsi="Soberana Sans"/>
                <w:szCs w:val="18"/>
              </w:rPr>
              <w:t>¿Cuándo se presenta?</w:t>
            </w:r>
            <w:bookmarkStart w:id="0" w:name="_GoBack"/>
            <w:bookmarkEnd w:id="0"/>
          </w:p>
          <w:p w14:paraId="43B5ECD6" w14:textId="4426B432" w:rsidR="00713DB1" w:rsidRPr="00A76E13" w:rsidRDefault="00713DB1" w:rsidP="00250020">
            <w:pPr>
              <w:pStyle w:val="Texto"/>
              <w:spacing w:after="60" w:line="204" w:lineRule="exact"/>
              <w:ind w:firstLine="0"/>
              <w:rPr>
                <w:rFonts w:ascii="Soberana Sans" w:hAnsi="Soberana Sans"/>
                <w:szCs w:val="18"/>
              </w:rPr>
            </w:pPr>
            <w:r w:rsidRPr="00250020">
              <w:rPr>
                <w:rFonts w:ascii="Soberana Sans" w:hAnsi="Soberana Sans"/>
                <w:szCs w:val="18"/>
              </w:rPr>
              <w:t>A más tardar 5 días antes del periodo que comprende “El Buen Fin”.</w:t>
            </w:r>
          </w:p>
        </w:tc>
      </w:tr>
      <w:tr w:rsidR="00713DB1" w:rsidRPr="00A76E13" w14:paraId="2880B26F" w14:textId="77777777" w:rsidTr="009D1507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74B1D" w14:textId="77777777" w:rsidR="00713DB1" w:rsidRPr="00A76E13" w:rsidRDefault="00713DB1" w:rsidP="009D1507">
            <w:pPr>
              <w:pStyle w:val="Texto"/>
              <w:spacing w:after="60" w:line="204" w:lineRule="exact"/>
              <w:ind w:firstLine="0"/>
              <w:rPr>
                <w:rFonts w:ascii="Soberana Sans" w:hAnsi="Soberana Sans"/>
                <w:szCs w:val="18"/>
              </w:rPr>
            </w:pPr>
            <w:r w:rsidRPr="00A76E13">
              <w:rPr>
                <w:rFonts w:ascii="Soberana Sans" w:hAnsi="Soberana Sans"/>
                <w:szCs w:val="18"/>
              </w:rPr>
              <w:t>¿Qué documento se obtiene?</w:t>
            </w:r>
          </w:p>
          <w:p w14:paraId="6E39550C" w14:textId="77777777" w:rsidR="00713DB1" w:rsidRPr="00A76E13" w:rsidRDefault="00713DB1" w:rsidP="009D1507">
            <w:pPr>
              <w:pStyle w:val="Texto"/>
              <w:spacing w:after="60" w:line="204" w:lineRule="exact"/>
              <w:ind w:firstLine="0"/>
              <w:rPr>
                <w:rFonts w:ascii="Soberana Sans" w:hAnsi="Soberana Sans"/>
                <w:szCs w:val="18"/>
              </w:rPr>
            </w:pPr>
            <w:r w:rsidRPr="00A76E13">
              <w:rPr>
                <w:rFonts w:ascii="Soberana Sans" w:hAnsi="Soberana Sans"/>
                <w:szCs w:val="18"/>
              </w:rPr>
              <w:t>Acuse de recibo.</w:t>
            </w:r>
          </w:p>
        </w:tc>
      </w:tr>
      <w:tr w:rsidR="00713DB1" w:rsidRPr="00A76E13" w14:paraId="4C597CBE" w14:textId="77777777" w:rsidTr="009D1507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4A1693" w14:textId="77777777" w:rsidR="00713DB1" w:rsidRPr="00A76E13" w:rsidRDefault="00713DB1" w:rsidP="009D1507">
            <w:pPr>
              <w:pStyle w:val="Texto"/>
              <w:spacing w:after="60" w:line="204" w:lineRule="exact"/>
              <w:ind w:firstLine="0"/>
              <w:rPr>
                <w:rFonts w:ascii="Soberana Sans" w:hAnsi="Soberana Sans"/>
                <w:szCs w:val="18"/>
              </w:rPr>
            </w:pPr>
            <w:r w:rsidRPr="00A76E13">
              <w:rPr>
                <w:rFonts w:ascii="Soberana Sans" w:hAnsi="Soberana Sans"/>
                <w:szCs w:val="18"/>
              </w:rPr>
              <w:t>Requisitos:</w:t>
            </w:r>
          </w:p>
          <w:p w14:paraId="715105D4" w14:textId="77777777" w:rsidR="00713DB1" w:rsidRPr="00A76E13" w:rsidRDefault="00713DB1" w:rsidP="009D1507">
            <w:pPr>
              <w:pStyle w:val="Texto"/>
              <w:spacing w:after="60" w:line="204" w:lineRule="exact"/>
              <w:ind w:firstLine="0"/>
              <w:rPr>
                <w:rFonts w:ascii="Soberana Sans" w:hAnsi="Soberana Sans"/>
                <w:szCs w:val="18"/>
              </w:rPr>
            </w:pPr>
            <w:r w:rsidRPr="00A76E13">
              <w:rPr>
                <w:rFonts w:ascii="Soberana Sans" w:hAnsi="Soberana Sans"/>
                <w:szCs w:val="18"/>
              </w:rPr>
              <w:t>Ninguno.</w:t>
            </w:r>
          </w:p>
        </w:tc>
      </w:tr>
      <w:tr w:rsidR="00713DB1" w:rsidRPr="00A76E13" w14:paraId="4E5CCFA5" w14:textId="77777777" w:rsidTr="009D1507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36010" w14:textId="77777777" w:rsidR="00713DB1" w:rsidRPr="00A76E13" w:rsidRDefault="00713DB1" w:rsidP="009D1507">
            <w:pPr>
              <w:pStyle w:val="Texto"/>
              <w:spacing w:after="60" w:line="204" w:lineRule="exact"/>
              <w:ind w:firstLine="0"/>
              <w:rPr>
                <w:rFonts w:ascii="Soberana Sans" w:hAnsi="Soberana Sans"/>
                <w:szCs w:val="18"/>
              </w:rPr>
            </w:pPr>
            <w:r w:rsidRPr="00A76E13">
              <w:rPr>
                <w:rFonts w:ascii="Soberana Sans" w:hAnsi="Soberana Sans"/>
                <w:szCs w:val="18"/>
              </w:rPr>
              <w:t>Condiciones:</w:t>
            </w:r>
          </w:p>
          <w:p w14:paraId="225913E4" w14:textId="77777777" w:rsidR="00713DB1" w:rsidRPr="00A76E13" w:rsidRDefault="00713DB1" w:rsidP="009D1507">
            <w:pPr>
              <w:pStyle w:val="Texto"/>
              <w:spacing w:after="60" w:line="204" w:lineRule="exact"/>
              <w:ind w:firstLine="0"/>
              <w:rPr>
                <w:rFonts w:ascii="Soberana Sans" w:hAnsi="Soberana Sans"/>
                <w:szCs w:val="18"/>
              </w:rPr>
            </w:pPr>
            <w:r w:rsidRPr="00A76E13">
              <w:rPr>
                <w:rFonts w:ascii="Soberana Sans" w:hAnsi="Soberana Sans"/>
                <w:szCs w:val="18"/>
              </w:rPr>
              <w:t xml:space="preserve">Contar con Contraseña o e.firma. </w:t>
            </w:r>
          </w:p>
        </w:tc>
      </w:tr>
      <w:tr w:rsidR="00713DB1" w:rsidRPr="00A76E13" w14:paraId="668F421A" w14:textId="77777777" w:rsidTr="009D1507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6C129" w14:textId="77777777" w:rsidR="00713DB1" w:rsidRPr="00A76E13" w:rsidRDefault="00713DB1" w:rsidP="009D1507">
            <w:pPr>
              <w:pStyle w:val="Texto"/>
              <w:spacing w:after="60" w:line="204" w:lineRule="exact"/>
              <w:ind w:firstLine="0"/>
              <w:rPr>
                <w:rFonts w:ascii="Soberana Sans" w:hAnsi="Soberana Sans"/>
                <w:szCs w:val="18"/>
              </w:rPr>
            </w:pPr>
            <w:r w:rsidRPr="00A76E13">
              <w:rPr>
                <w:rFonts w:ascii="Soberana Sans" w:hAnsi="Soberana Sans"/>
                <w:szCs w:val="18"/>
              </w:rPr>
              <w:t>Información adicional:</w:t>
            </w:r>
          </w:p>
          <w:p w14:paraId="077D2208" w14:textId="77777777" w:rsidR="00713DB1" w:rsidRPr="00A76E13" w:rsidRDefault="00713DB1" w:rsidP="009D1507">
            <w:pPr>
              <w:pStyle w:val="Texto"/>
              <w:spacing w:after="60" w:line="204" w:lineRule="exact"/>
              <w:ind w:firstLine="0"/>
              <w:rPr>
                <w:rFonts w:ascii="Soberana Sans" w:hAnsi="Soberana Sans"/>
                <w:szCs w:val="18"/>
              </w:rPr>
            </w:pPr>
            <w:r w:rsidRPr="00A76E13">
              <w:rPr>
                <w:rFonts w:ascii="Soberana Sans" w:hAnsi="Soberana Sans"/>
                <w:szCs w:val="18"/>
              </w:rPr>
              <w:t>No aplica.</w:t>
            </w:r>
          </w:p>
        </w:tc>
      </w:tr>
      <w:tr w:rsidR="00713DB1" w:rsidRPr="00A76E13" w14:paraId="35E7422E" w14:textId="77777777" w:rsidTr="009D1507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7DE4D" w14:textId="77777777" w:rsidR="00713DB1" w:rsidRPr="00A76E13" w:rsidRDefault="00713DB1" w:rsidP="009D1507">
            <w:pPr>
              <w:pStyle w:val="Texto"/>
              <w:spacing w:after="60" w:line="204" w:lineRule="exact"/>
              <w:ind w:firstLine="0"/>
              <w:rPr>
                <w:rFonts w:ascii="Soberana Sans" w:hAnsi="Soberana Sans"/>
                <w:i/>
                <w:szCs w:val="18"/>
              </w:rPr>
            </w:pPr>
            <w:r w:rsidRPr="00A76E13">
              <w:rPr>
                <w:rFonts w:ascii="Soberana Sans" w:hAnsi="Soberana Sans"/>
                <w:i/>
                <w:szCs w:val="18"/>
              </w:rPr>
              <w:t>Disposiciones jurídicas aplicables</w:t>
            </w:r>
          </w:p>
          <w:p w14:paraId="7A47F74D" w14:textId="37240032" w:rsidR="00713DB1" w:rsidRPr="00A76E13" w:rsidRDefault="00713DB1" w:rsidP="00B37445">
            <w:pPr>
              <w:pStyle w:val="Texto"/>
              <w:spacing w:after="60" w:line="204" w:lineRule="exact"/>
              <w:ind w:firstLine="0"/>
              <w:rPr>
                <w:rFonts w:ascii="Soberana Sans" w:hAnsi="Soberana Sans"/>
                <w:szCs w:val="18"/>
              </w:rPr>
            </w:pPr>
            <w:r w:rsidRPr="00A76E13">
              <w:rPr>
                <w:rFonts w:ascii="Soberana Sans" w:hAnsi="Soberana Sans"/>
                <w:szCs w:val="18"/>
              </w:rPr>
              <w:t>Art. Primero DECRETO DOF 30/09/</w:t>
            </w:r>
            <w:r w:rsidRPr="00BE3061">
              <w:rPr>
                <w:rFonts w:ascii="Soberana Sans" w:hAnsi="Soberana Sans"/>
                <w:szCs w:val="18"/>
              </w:rPr>
              <w:t xml:space="preserve">2016, </w:t>
            </w:r>
            <w:r w:rsidR="004817CB" w:rsidRPr="00BE3061">
              <w:rPr>
                <w:rFonts w:ascii="Soberana Sans" w:hAnsi="Soberana Sans"/>
                <w:szCs w:val="18"/>
              </w:rPr>
              <w:t>DECRETO DOF 13/11/2017</w:t>
            </w:r>
            <w:r w:rsidRPr="00BE3061">
              <w:rPr>
                <w:rFonts w:ascii="Soberana Sans" w:hAnsi="Soberana Sans"/>
                <w:szCs w:val="18"/>
              </w:rPr>
              <w:t>, Regla</w:t>
            </w:r>
            <w:r w:rsidRPr="00A76E13">
              <w:rPr>
                <w:rFonts w:ascii="Soberana Sans" w:hAnsi="Soberana Sans"/>
                <w:szCs w:val="18"/>
              </w:rPr>
              <w:t xml:space="preserve"> 11.5.1. RMF.</w:t>
            </w:r>
          </w:p>
        </w:tc>
      </w:tr>
    </w:tbl>
    <w:p w14:paraId="03E2A645" w14:textId="77777777" w:rsidR="00713DB1" w:rsidRPr="00A76E13" w:rsidRDefault="00713DB1" w:rsidP="00713DB1">
      <w:pPr>
        <w:pStyle w:val="Texto"/>
        <w:spacing w:after="60" w:line="204" w:lineRule="exact"/>
        <w:rPr>
          <w:rFonts w:ascii="Soberana Sans" w:hAnsi="Soberana Sans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713DB1" w:rsidRPr="00A76E13" w14:paraId="1C2D9F43" w14:textId="77777777" w:rsidTr="009D1507">
        <w:trPr>
          <w:trHeight w:val="20"/>
        </w:trPr>
        <w:tc>
          <w:tcPr>
            <w:tcW w:w="8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29116A74" w14:textId="2A2C76B1" w:rsidR="00713DB1" w:rsidRPr="00A76E13" w:rsidRDefault="00713DB1" w:rsidP="009010EC">
            <w:pPr>
              <w:pStyle w:val="Texto"/>
              <w:spacing w:after="60" w:line="204" w:lineRule="exact"/>
              <w:ind w:left="936" w:hanging="936"/>
              <w:rPr>
                <w:rFonts w:ascii="Soberana Sans" w:hAnsi="Soberana Sans"/>
                <w:b/>
                <w:szCs w:val="18"/>
              </w:rPr>
            </w:pPr>
            <w:r w:rsidRPr="00A76E13">
              <w:rPr>
                <w:rFonts w:ascii="Soberana Sans" w:hAnsi="Soberana Sans"/>
                <w:b/>
                <w:szCs w:val="18"/>
              </w:rPr>
              <w:t>2/DEC-5</w:t>
            </w:r>
            <w:r w:rsidRPr="00A76E13">
              <w:rPr>
                <w:rFonts w:ascii="Soberana Sans" w:hAnsi="Soberana Sans"/>
                <w:b/>
                <w:szCs w:val="18"/>
              </w:rPr>
              <w:tab/>
              <w:t>Aviso para que se aplique la compensación permanente de fondos que deben presentar las Entidades Federativas</w:t>
            </w:r>
          </w:p>
        </w:tc>
      </w:tr>
      <w:tr w:rsidR="00713DB1" w:rsidRPr="00A76E13" w14:paraId="3126965F" w14:textId="77777777" w:rsidTr="009D1507">
        <w:trPr>
          <w:trHeight w:val="20"/>
        </w:trPr>
        <w:tc>
          <w:tcPr>
            <w:tcW w:w="8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38CE2" w14:textId="77777777" w:rsidR="00713DB1" w:rsidRPr="00A76E13" w:rsidRDefault="00713DB1" w:rsidP="009D1507">
            <w:pPr>
              <w:pStyle w:val="Texto"/>
              <w:spacing w:after="60" w:line="204" w:lineRule="exact"/>
              <w:ind w:firstLine="0"/>
              <w:rPr>
                <w:rFonts w:ascii="Soberana Sans" w:hAnsi="Soberana Sans"/>
                <w:szCs w:val="18"/>
              </w:rPr>
            </w:pPr>
            <w:r w:rsidRPr="00A76E13">
              <w:rPr>
                <w:rFonts w:ascii="Soberana Sans" w:hAnsi="Soberana Sans"/>
                <w:szCs w:val="18"/>
              </w:rPr>
              <w:t>¿Quiénes lo presentan?</w:t>
            </w:r>
          </w:p>
          <w:p w14:paraId="43806EC7" w14:textId="77777777" w:rsidR="00713DB1" w:rsidRPr="00A76E13" w:rsidRDefault="00713DB1" w:rsidP="009D1507">
            <w:pPr>
              <w:pStyle w:val="Texto"/>
              <w:spacing w:after="60" w:line="204" w:lineRule="exact"/>
              <w:ind w:firstLine="0"/>
              <w:rPr>
                <w:rFonts w:ascii="Soberana Sans" w:hAnsi="Soberana Sans"/>
                <w:szCs w:val="18"/>
              </w:rPr>
            </w:pPr>
            <w:r w:rsidRPr="00A76E13">
              <w:rPr>
                <w:rFonts w:ascii="Soberana Sans" w:hAnsi="Soberana Sans"/>
                <w:szCs w:val="18"/>
              </w:rPr>
              <w:t>Las Entidades Federativas por conducto de sus respectivos órganos hacendarios.</w:t>
            </w:r>
          </w:p>
        </w:tc>
      </w:tr>
      <w:tr w:rsidR="00713DB1" w:rsidRPr="00A76E13" w14:paraId="2ED1C66E" w14:textId="77777777" w:rsidTr="009D1507">
        <w:trPr>
          <w:trHeight w:val="20"/>
        </w:trPr>
        <w:tc>
          <w:tcPr>
            <w:tcW w:w="8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37854" w14:textId="77777777" w:rsidR="00713DB1" w:rsidRPr="00A76E13" w:rsidRDefault="00713DB1" w:rsidP="009D1507">
            <w:pPr>
              <w:pStyle w:val="Texto"/>
              <w:spacing w:after="60" w:line="204" w:lineRule="exact"/>
              <w:ind w:firstLine="0"/>
              <w:rPr>
                <w:rFonts w:ascii="Soberana Sans" w:hAnsi="Soberana Sans"/>
                <w:szCs w:val="18"/>
              </w:rPr>
            </w:pPr>
            <w:r w:rsidRPr="00A76E13">
              <w:rPr>
                <w:rFonts w:ascii="Soberana Sans" w:hAnsi="Soberana Sans"/>
                <w:szCs w:val="18"/>
              </w:rPr>
              <w:t>¿Dónde se presenta?</w:t>
            </w:r>
          </w:p>
          <w:p w14:paraId="730C02BB" w14:textId="77777777" w:rsidR="00713DB1" w:rsidRPr="00A76E13" w:rsidRDefault="00713DB1" w:rsidP="009D1507">
            <w:pPr>
              <w:pStyle w:val="Texto"/>
              <w:spacing w:after="60" w:line="204" w:lineRule="exact"/>
              <w:ind w:firstLine="0"/>
              <w:rPr>
                <w:rFonts w:ascii="Soberana Sans" w:hAnsi="Soberana Sans"/>
                <w:szCs w:val="18"/>
              </w:rPr>
            </w:pPr>
            <w:r w:rsidRPr="00A76E13">
              <w:rPr>
                <w:rFonts w:ascii="Soberana Sans" w:hAnsi="Soberana Sans"/>
                <w:szCs w:val="18"/>
              </w:rPr>
              <w:lastRenderedPageBreak/>
              <w:t xml:space="preserve">En </w:t>
            </w:r>
            <w:smartTag w:uri="urn:schemas-microsoft-com:office:smarttags" w:element="PersonName">
              <w:smartTagPr>
                <w:attr w:name="ProductID" w:val="la Unidad"/>
              </w:smartTagPr>
              <w:r w:rsidRPr="00A76E13">
                <w:rPr>
                  <w:rFonts w:ascii="Soberana Sans" w:hAnsi="Soberana Sans"/>
                  <w:szCs w:val="18"/>
                </w:rPr>
                <w:t>la Unidad</w:t>
              </w:r>
            </w:smartTag>
            <w:r w:rsidRPr="00A76E13">
              <w:rPr>
                <w:rFonts w:ascii="Soberana Sans" w:hAnsi="Soberana Sans"/>
                <w:szCs w:val="18"/>
              </w:rPr>
              <w:t xml:space="preserve"> de Coordinación con Entidades Federativas ubicada en Palacio Nacional s/n Edificio Polivalente, Piso 4, Col. Centro, Delegación Cuauhtémoc, C.P. 06000, Ciudad de México.</w:t>
            </w:r>
          </w:p>
        </w:tc>
      </w:tr>
      <w:tr w:rsidR="00713DB1" w:rsidRPr="00A76E13" w14:paraId="228B0F35" w14:textId="77777777" w:rsidTr="009D1507">
        <w:trPr>
          <w:trHeight w:val="20"/>
        </w:trPr>
        <w:tc>
          <w:tcPr>
            <w:tcW w:w="8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64599" w14:textId="77777777" w:rsidR="00713DB1" w:rsidRPr="00A76E13" w:rsidRDefault="00713DB1" w:rsidP="009D1507">
            <w:pPr>
              <w:pStyle w:val="Texto"/>
              <w:spacing w:after="60" w:line="204" w:lineRule="exact"/>
              <w:ind w:firstLine="0"/>
              <w:rPr>
                <w:rFonts w:ascii="Soberana Sans" w:hAnsi="Soberana Sans"/>
                <w:szCs w:val="18"/>
              </w:rPr>
            </w:pPr>
            <w:r w:rsidRPr="00A76E13">
              <w:rPr>
                <w:rFonts w:ascii="Soberana Sans" w:hAnsi="Soberana Sans"/>
                <w:szCs w:val="18"/>
              </w:rPr>
              <w:lastRenderedPageBreak/>
              <w:t>¿Cuándo se presenta?</w:t>
            </w:r>
          </w:p>
          <w:p w14:paraId="2B98DE0B" w14:textId="77777777" w:rsidR="00713DB1" w:rsidRPr="00A76E13" w:rsidRDefault="00713DB1" w:rsidP="009D1507">
            <w:pPr>
              <w:pStyle w:val="Texto"/>
              <w:spacing w:after="60" w:line="204" w:lineRule="exact"/>
              <w:ind w:firstLine="0"/>
              <w:rPr>
                <w:rFonts w:ascii="Soberana Sans" w:hAnsi="Soberana Sans"/>
                <w:szCs w:val="18"/>
              </w:rPr>
            </w:pPr>
            <w:r w:rsidRPr="00A76E13">
              <w:rPr>
                <w:rFonts w:ascii="Soberana Sans" w:hAnsi="Soberana Sans"/>
                <w:szCs w:val="18"/>
              </w:rPr>
              <w:t>Cuando se requiera.</w:t>
            </w:r>
          </w:p>
        </w:tc>
      </w:tr>
      <w:tr w:rsidR="00713DB1" w:rsidRPr="00A76E13" w14:paraId="0BCF8B8C" w14:textId="77777777" w:rsidTr="009D1507">
        <w:trPr>
          <w:trHeight w:val="20"/>
        </w:trPr>
        <w:tc>
          <w:tcPr>
            <w:tcW w:w="8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33B78" w14:textId="77777777" w:rsidR="00713DB1" w:rsidRPr="00A76E13" w:rsidRDefault="00713DB1" w:rsidP="009D1507">
            <w:pPr>
              <w:pStyle w:val="Texto"/>
              <w:spacing w:after="60" w:line="204" w:lineRule="exact"/>
              <w:ind w:firstLine="0"/>
              <w:rPr>
                <w:rFonts w:ascii="Soberana Sans" w:hAnsi="Soberana Sans"/>
                <w:szCs w:val="18"/>
              </w:rPr>
            </w:pPr>
            <w:r w:rsidRPr="00A76E13">
              <w:rPr>
                <w:rFonts w:ascii="Soberana Sans" w:hAnsi="Soberana Sans"/>
                <w:szCs w:val="18"/>
              </w:rPr>
              <w:t>¿Qué documento se obtiene?</w:t>
            </w:r>
          </w:p>
          <w:p w14:paraId="019D54EC" w14:textId="77777777" w:rsidR="00713DB1" w:rsidRPr="00A76E13" w:rsidRDefault="00713DB1" w:rsidP="009D1507">
            <w:pPr>
              <w:pStyle w:val="Texto"/>
              <w:spacing w:after="60" w:line="204" w:lineRule="exact"/>
              <w:ind w:firstLine="0"/>
              <w:rPr>
                <w:rFonts w:ascii="Soberana Sans" w:hAnsi="Soberana Sans"/>
                <w:szCs w:val="18"/>
              </w:rPr>
            </w:pPr>
            <w:r w:rsidRPr="00A76E13">
              <w:rPr>
                <w:rFonts w:ascii="Soberana Sans" w:hAnsi="Soberana Sans"/>
                <w:szCs w:val="18"/>
              </w:rPr>
              <w:t>Acuse de recibo.</w:t>
            </w:r>
          </w:p>
        </w:tc>
      </w:tr>
      <w:tr w:rsidR="00713DB1" w:rsidRPr="00A76E13" w14:paraId="199427A6" w14:textId="77777777" w:rsidTr="009D1507">
        <w:trPr>
          <w:trHeight w:val="20"/>
        </w:trPr>
        <w:tc>
          <w:tcPr>
            <w:tcW w:w="8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293AF9" w14:textId="77777777" w:rsidR="00713DB1" w:rsidRPr="00A76E13" w:rsidRDefault="00713DB1" w:rsidP="009D1507">
            <w:pPr>
              <w:pStyle w:val="Texto"/>
              <w:spacing w:after="60" w:line="204" w:lineRule="exact"/>
              <w:ind w:firstLine="0"/>
              <w:rPr>
                <w:rFonts w:ascii="Soberana Sans" w:hAnsi="Soberana Sans"/>
                <w:szCs w:val="18"/>
              </w:rPr>
            </w:pPr>
            <w:r w:rsidRPr="00A76E13">
              <w:rPr>
                <w:rFonts w:ascii="Soberana Sans" w:hAnsi="Soberana Sans"/>
                <w:szCs w:val="18"/>
              </w:rPr>
              <w:t>Requisitos:</w:t>
            </w:r>
          </w:p>
          <w:p w14:paraId="2CC841E1" w14:textId="53638B74" w:rsidR="00713DB1" w:rsidRPr="00A76E13" w:rsidRDefault="00713DB1" w:rsidP="009D1507">
            <w:pPr>
              <w:pStyle w:val="Texto"/>
              <w:spacing w:after="60" w:line="204" w:lineRule="exact"/>
              <w:ind w:firstLine="0"/>
              <w:rPr>
                <w:rFonts w:ascii="Soberana Sans" w:hAnsi="Soberana Sans"/>
                <w:szCs w:val="18"/>
              </w:rPr>
            </w:pPr>
            <w:r w:rsidRPr="00A76E13">
              <w:rPr>
                <w:rFonts w:ascii="Soberana Sans" w:hAnsi="Soberana Sans"/>
                <w:szCs w:val="18"/>
              </w:rPr>
              <w:t>Utilizar el formato “Carta de conformidad de los Sorteos”.</w:t>
            </w:r>
          </w:p>
        </w:tc>
      </w:tr>
      <w:tr w:rsidR="00713DB1" w:rsidRPr="00A76E13" w14:paraId="7D5EC9C5" w14:textId="77777777" w:rsidTr="009D1507">
        <w:trPr>
          <w:trHeight w:val="20"/>
        </w:trPr>
        <w:tc>
          <w:tcPr>
            <w:tcW w:w="8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D166" w14:textId="77777777" w:rsidR="00713DB1" w:rsidRPr="00A76E13" w:rsidRDefault="00713DB1" w:rsidP="009D1507">
            <w:pPr>
              <w:pStyle w:val="Texto"/>
              <w:spacing w:after="60" w:line="204" w:lineRule="exact"/>
              <w:ind w:firstLine="0"/>
              <w:rPr>
                <w:rFonts w:ascii="Soberana Sans" w:hAnsi="Soberana Sans"/>
                <w:szCs w:val="18"/>
              </w:rPr>
            </w:pPr>
            <w:r w:rsidRPr="00A76E13">
              <w:rPr>
                <w:rFonts w:ascii="Soberana Sans" w:hAnsi="Soberana Sans"/>
                <w:szCs w:val="18"/>
              </w:rPr>
              <w:t>Condiciones:</w:t>
            </w:r>
          </w:p>
          <w:p w14:paraId="1D8B2031" w14:textId="77777777" w:rsidR="00713DB1" w:rsidRPr="00A76E13" w:rsidRDefault="00713DB1" w:rsidP="009D1507">
            <w:pPr>
              <w:pStyle w:val="Texto"/>
              <w:spacing w:after="60" w:line="204" w:lineRule="exact"/>
              <w:ind w:firstLine="0"/>
              <w:rPr>
                <w:rFonts w:ascii="Soberana Sans" w:hAnsi="Soberana Sans"/>
                <w:szCs w:val="18"/>
              </w:rPr>
            </w:pPr>
            <w:r w:rsidRPr="00A76E13">
              <w:rPr>
                <w:rFonts w:ascii="Soberana Sans" w:hAnsi="Soberana Sans"/>
                <w:szCs w:val="18"/>
              </w:rPr>
              <w:t xml:space="preserve">No aplica. </w:t>
            </w:r>
          </w:p>
        </w:tc>
      </w:tr>
      <w:tr w:rsidR="00713DB1" w:rsidRPr="00A76E13" w14:paraId="7CB16E61" w14:textId="77777777" w:rsidTr="009D1507">
        <w:trPr>
          <w:trHeight w:val="20"/>
        </w:trPr>
        <w:tc>
          <w:tcPr>
            <w:tcW w:w="8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F7FD4" w14:textId="77777777" w:rsidR="00713DB1" w:rsidRPr="00A76E13" w:rsidRDefault="00713DB1" w:rsidP="009D1507">
            <w:pPr>
              <w:pStyle w:val="Texto"/>
              <w:spacing w:after="60" w:line="204" w:lineRule="exact"/>
              <w:ind w:firstLine="0"/>
              <w:rPr>
                <w:rFonts w:ascii="Soberana Sans" w:hAnsi="Soberana Sans"/>
                <w:szCs w:val="18"/>
              </w:rPr>
            </w:pPr>
            <w:r w:rsidRPr="00A76E13">
              <w:rPr>
                <w:rFonts w:ascii="Soberana Sans" w:hAnsi="Soberana Sans"/>
                <w:szCs w:val="18"/>
              </w:rPr>
              <w:t>Información adicional:</w:t>
            </w:r>
          </w:p>
          <w:p w14:paraId="2887CC32" w14:textId="1C5E1061" w:rsidR="00713DB1" w:rsidRPr="00A76E13" w:rsidRDefault="00713DB1" w:rsidP="009D1507">
            <w:pPr>
              <w:pStyle w:val="Texto"/>
              <w:spacing w:after="60" w:line="204" w:lineRule="exact"/>
              <w:ind w:firstLine="0"/>
              <w:rPr>
                <w:rFonts w:ascii="Soberana Sans" w:hAnsi="Soberana Sans"/>
                <w:szCs w:val="18"/>
              </w:rPr>
            </w:pPr>
            <w:r w:rsidRPr="00A76E13">
              <w:rPr>
                <w:rFonts w:ascii="Soberana Sans" w:hAnsi="Soberana Sans"/>
                <w:szCs w:val="18"/>
              </w:rPr>
              <w:t>El modelo de escrito “Carta de conformidad de los Sorteos”, se encuentra en el numeral 9, del apartado B. “Formatos, cuestionarios, instructivos y catálogos aprobados”, contenido en el Anexo 1.</w:t>
            </w:r>
          </w:p>
        </w:tc>
      </w:tr>
      <w:tr w:rsidR="00713DB1" w:rsidRPr="00A76E13" w14:paraId="19BFA849" w14:textId="77777777" w:rsidTr="009D1507">
        <w:trPr>
          <w:trHeight w:val="20"/>
        </w:trPr>
        <w:tc>
          <w:tcPr>
            <w:tcW w:w="8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485BC" w14:textId="77777777" w:rsidR="00713DB1" w:rsidRPr="00A76E13" w:rsidRDefault="00713DB1" w:rsidP="009D1507">
            <w:pPr>
              <w:pStyle w:val="Texto"/>
              <w:spacing w:after="60" w:line="204" w:lineRule="exact"/>
              <w:ind w:firstLine="0"/>
              <w:rPr>
                <w:rFonts w:ascii="Soberana Sans" w:hAnsi="Soberana Sans"/>
                <w:szCs w:val="18"/>
              </w:rPr>
            </w:pPr>
            <w:r w:rsidRPr="00A76E13">
              <w:rPr>
                <w:rFonts w:ascii="Soberana Sans" w:hAnsi="Soberana Sans"/>
                <w:szCs w:val="18"/>
              </w:rPr>
              <w:t>Disposiciones jurídicas aplicables</w:t>
            </w:r>
          </w:p>
          <w:p w14:paraId="02EB58F0" w14:textId="25ED622C" w:rsidR="00713DB1" w:rsidRPr="00A76E13" w:rsidRDefault="00713DB1" w:rsidP="00B37445">
            <w:pPr>
              <w:pStyle w:val="Texto"/>
              <w:spacing w:after="60" w:line="204" w:lineRule="exact"/>
              <w:ind w:firstLine="0"/>
              <w:rPr>
                <w:rFonts w:ascii="Soberana Sans" w:hAnsi="Soberana Sans"/>
                <w:szCs w:val="18"/>
              </w:rPr>
            </w:pPr>
            <w:r w:rsidRPr="00A76E13">
              <w:rPr>
                <w:rFonts w:ascii="Soberana Sans" w:hAnsi="Soberana Sans"/>
                <w:szCs w:val="18"/>
              </w:rPr>
              <w:t>Art. Primero DECRETO DOF 30/09/2016</w:t>
            </w:r>
            <w:r w:rsidRPr="00BE3061">
              <w:rPr>
                <w:rFonts w:ascii="Soberana Sans" w:hAnsi="Soberana Sans"/>
                <w:szCs w:val="18"/>
              </w:rPr>
              <w:t xml:space="preserve">, </w:t>
            </w:r>
            <w:r w:rsidR="004817CB" w:rsidRPr="00BE3061">
              <w:rPr>
                <w:rFonts w:ascii="Soberana Sans" w:hAnsi="Soberana Sans"/>
                <w:szCs w:val="18"/>
              </w:rPr>
              <w:t>DECRETO DOF 13/11/2017</w:t>
            </w:r>
            <w:r w:rsidRPr="00BE3061">
              <w:rPr>
                <w:rFonts w:ascii="Soberana Sans" w:hAnsi="Soberana Sans"/>
                <w:szCs w:val="18"/>
              </w:rPr>
              <w:t>, Regla</w:t>
            </w:r>
            <w:r w:rsidRPr="00A76E13">
              <w:rPr>
                <w:rFonts w:ascii="Soberana Sans" w:hAnsi="Soberana Sans"/>
                <w:szCs w:val="18"/>
              </w:rPr>
              <w:t xml:space="preserve"> 11.5.2. RMF. </w:t>
            </w:r>
          </w:p>
        </w:tc>
      </w:tr>
    </w:tbl>
    <w:p w14:paraId="68A7BBBB" w14:textId="77777777" w:rsidR="00713DB1" w:rsidRPr="00A76E13" w:rsidRDefault="00713DB1" w:rsidP="00713DB1">
      <w:pPr>
        <w:pStyle w:val="Texto"/>
        <w:spacing w:after="60" w:line="204" w:lineRule="exact"/>
        <w:rPr>
          <w:rFonts w:ascii="Soberana Sans" w:hAnsi="Soberana Sans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713DB1" w:rsidRPr="00A76E13" w14:paraId="12EC306E" w14:textId="77777777" w:rsidTr="009D1507">
        <w:trPr>
          <w:trHeight w:val="20"/>
        </w:trPr>
        <w:tc>
          <w:tcPr>
            <w:tcW w:w="8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05D9E328" w14:textId="77777777" w:rsidR="00713DB1" w:rsidRPr="00A76E13" w:rsidRDefault="00713DB1" w:rsidP="009D1507">
            <w:pPr>
              <w:pStyle w:val="Texto"/>
              <w:tabs>
                <w:tab w:val="left" w:pos="936"/>
              </w:tabs>
              <w:spacing w:after="60" w:line="204" w:lineRule="exact"/>
              <w:ind w:left="936" w:hanging="936"/>
              <w:rPr>
                <w:rFonts w:ascii="Soberana Sans" w:hAnsi="Soberana Sans"/>
                <w:b/>
                <w:szCs w:val="18"/>
              </w:rPr>
            </w:pPr>
            <w:r w:rsidRPr="00A76E13">
              <w:rPr>
                <w:rFonts w:ascii="Soberana Sans" w:hAnsi="Soberana Sans"/>
                <w:b/>
                <w:szCs w:val="18"/>
              </w:rPr>
              <w:t xml:space="preserve">3/DEC-5 </w:t>
            </w:r>
            <w:r w:rsidRPr="00A76E13">
              <w:rPr>
                <w:rFonts w:ascii="Soberana Sans" w:hAnsi="Soberana Sans"/>
                <w:b/>
                <w:szCs w:val="18"/>
              </w:rPr>
              <w:tab/>
              <w:t xml:space="preserve">Presentación del comprobante de pago a </w:t>
            </w:r>
            <w:smartTag w:uri="urn:schemas-microsoft-com:office:smarttags" w:element="PersonName">
              <w:smartTagPr>
                <w:attr w:name="ProductID" w:val="la Secretar￭a"/>
              </w:smartTagPr>
              <w:r w:rsidRPr="00A76E13">
                <w:rPr>
                  <w:rFonts w:ascii="Soberana Sans" w:hAnsi="Soberana Sans"/>
                  <w:b/>
                  <w:szCs w:val="18"/>
                </w:rPr>
                <w:t>la Secretaría</w:t>
              </w:r>
            </w:smartTag>
            <w:r w:rsidRPr="00A76E13">
              <w:rPr>
                <w:rFonts w:ascii="Soberana Sans" w:hAnsi="Soberana Sans"/>
                <w:b/>
                <w:szCs w:val="18"/>
              </w:rPr>
              <w:t xml:space="preserve"> de Gobernación de aprovechamientos por premios no reclamados conforme al Decreto por el que se otorgan estímulos fiscales para incentivar el uso de medios electrónicos de pago y de comprobación fiscal.</w:t>
            </w:r>
          </w:p>
        </w:tc>
      </w:tr>
      <w:tr w:rsidR="00713DB1" w:rsidRPr="00A76E13" w14:paraId="5FFC9CB6" w14:textId="77777777" w:rsidTr="009D1507">
        <w:trPr>
          <w:trHeight w:val="20"/>
        </w:trPr>
        <w:tc>
          <w:tcPr>
            <w:tcW w:w="8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A9699" w14:textId="77777777" w:rsidR="00713DB1" w:rsidRPr="00A76E13" w:rsidRDefault="00713DB1" w:rsidP="009D1507">
            <w:pPr>
              <w:pStyle w:val="Texto"/>
              <w:spacing w:after="60" w:line="204" w:lineRule="exact"/>
              <w:ind w:firstLine="0"/>
              <w:rPr>
                <w:rFonts w:ascii="Soberana Sans" w:hAnsi="Soberana Sans"/>
                <w:szCs w:val="18"/>
              </w:rPr>
            </w:pPr>
            <w:r w:rsidRPr="00A76E13">
              <w:rPr>
                <w:rFonts w:ascii="Soberana Sans" w:hAnsi="Soberana Sans"/>
                <w:szCs w:val="18"/>
              </w:rPr>
              <w:t>¿Quiénes lo presentan?</w:t>
            </w:r>
          </w:p>
          <w:p w14:paraId="53402C9E" w14:textId="77777777" w:rsidR="00713DB1" w:rsidRPr="00A76E13" w:rsidRDefault="00713DB1" w:rsidP="009D1507">
            <w:pPr>
              <w:pStyle w:val="Texto"/>
              <w:spacing w:after="60" w:line="204" w:lineRule="exact"/>
              <w:ind w:firstLine="0"/>
              <w:rPr>
                <w:rFonts w:ascii="Soberana Sans" w:hAnsi="Soberana Sans"/>
                <w:szCs w:val="18"/>
              </w:rPr>
            </w:pPr>
            <w:r w:rsidRPr="00A76E13">
              <w:rPr>
                <w:rFonts w:ascii="Soberana Sans" w:hAnsi="Soberana Sans"/>
                <w:szCs w:val="18"/>
              </w:rPr>
              <w:t>Los sujetos que entreguen premios en los sorteos.</w:t>
            </w:r>
          </w:p>
        </w:tc>
      </w:tr>
      <w:tr w:rsidR="00713DB1" w:rsidRPr="00A76E13" w14:paraId="6544F8CE" w14:textId="77777777" w:rsidTr="009D1507">
        <w:trPr>
          <w:trHeight w:val="20"/>
        </w:trPr>
        <w:tc>
          <w:tcPr>
            <w:tcW w:w="8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4E0DC" w14:textId="77777777" w:rsidR="00713DB1" w:rsidRPr="00A76E13" w:rsidRDefault="00713DB1" w:rsidP="009D1507">
            <w:pPr>
              <w:pStyle w:val="Texto"/>
              <w:spacing w:after="60" w:line="204" w:lineRule="exact"/>
              <w:ind w:firstLine="0"/>
              <w:rPr>
                <w:rFonts w:ascii="Soberana Sans" w:hAnsi="Soberana Sans"/>
                <w:szCs w:val="18"/>
              </w:rPr>
            </w:pPr>
            <w:r w:rsidRPr="00A76E13">
              <w:rPr>
                <w:rFonts w:ascii="Soberana Sans" w:hAnsi="Soberana Sans"/>
                <w:szCs w:val="18"/>
              </w:rPr>
              <w:t>¿Dónde se presenta?</w:t>
            </w:r>
          </w:p>
          <w:p w14:paraId="31034398" w14:textId="77777777" w:rsidR="00713DB1" w:rsidRPr="00A76E13" w:rsidRDefault="00713DB1" w:rsidP="009D1507">
            <w:pPr>
              <w:pStyle w:val="Texto"/>
              <w:spacing w:after="60" w:line="204" w:lineRule="exact"/>
              <w:ind w:firstLine="0"/>
              <w:rPr>
                <w:rFonts w:ascii="Soberana Sans" w:hAnsi="Soberana Sans"/>
                <w:szCs w:val="18"/>
              </w:rPr>
            </w:pPr>
            <w:r w:rsidRPr="00A76E13">
              <w:rPr>
                <w:rFonts w:ascii="Soberana Sans" w:hAnsi="Soberana Sans"/>
                <w:szCs w:val="18"/>
              </w:rPr>
              <w:t>En el Portal del SAT.</w:t>
            </w:r>
          </w:p>
        </w:tc>
      </w:tr>
      <w:tr w:rsidR="00713DB1" w:rsidRPr="00A76E13" w14:paraId="7BA9EDEB" w14:textId="77777777" w:rsidTr="009D1507">
        <w:trPr>
          <w:trHeight w:val="20"/>
        </w:trPr>
        <w:tc>
          <w:tcPr>
            <w:tcW w:w="8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9E7D4" w14:textId="77777777" w:rsidR="00713DB1" w:rsidRPr="00A76E13" w:rsidRDefault="00713DB1" w:rsidP="009D1507">
            <w:pPr>
              <w:pStyle w:val="Texto"/>
              <w:spacing w:after="62"/>
              <w:ind w:firstLine="0"/>
              <w:rPr>
                <w:rFonts w:ascii="Soberana Sans" w:hAnsi="Soberana Sans"/>
                <w:szCs w:val="18"/>
              </w:rPr>
            </w:pPr>
            <w:r w:rsidRPr="00A76E13">
              <w:rPr>
                <w:rFonts w:ascii="Soberana Sans" w:hAnsi="Soberana Sans"/>
                <w:szCs w:val="18"/>
              </w:rPr>
              <w:t>¿Cuándo se presenta?</w:t>
            </w:r>
          </w:p>
          <w:p w14:paraId="710F868E" w14:textId="77777777" w:rsidR="00713DB1" w:rsidRPr="00A76E13" w:rsidRDefault="00713DB1" w:rsidP="009D1507">
            <w:pPr>
              <w:pStyle w:val="Texto"/>
              <w:spacing w:after="62"/>
              <w:ind w:firstLine="0"/>
              <w:rPr>
                <w:rFonts w:ascii="Soberana Sans" w:hAnsi="Soberana Sans"/>
                <w:szCs w:val="18"/>
              </w:rPr>
            </w:pPr>
            <w:r w:rsidRPr="00A76E13">
              <w:rPr>
                <w:rFonts w:ascii="Soberana Sans" w:hAnsi="Soberana Sans"/>
                <w:szCs w:val="18"/>
              </w:rPr>
              <w:t>Cuando se pretenda acreditar ese importe.</w:t>
            </w:r>
          </w:p>
        </w:tc>
      </w:tr>
      <w:tr w:rsidR="00713DB1" w:rsidRPr="00A76E13" w14:paraId="1845A6E9" w14:textId="77777777" w:rsidTr="009D1507">
        <w:trPr>
          <w:trHeight w:val="20"/>
        </w:trPr>
        <w:tc>
          <w:tcPr>
            <w:tcW w:w="8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945C9" w14:textId="77777777" w:rsidR="00713DB1" w:rsidRPr="00A76E13" w:rsidRDefault="00713DB1" w:rsidP="009D1507">
            <w:pPr>
              <w:pStyle w:val="Texto"/>
              <w:spacing w:after="62"/>
              <w:ind w:firstLine="0"/>
              <w:rPr>
                <w:rFonts w:ascii="Soberana Sans" w:hAnsi="Soberana Sans"/>
                <w:szCs w:val="18"/>
              </w:rPr>
            </w:pPr>
            <w:r w:rsidRPr="00A76E13">
              <w:rPr>
                <w:rFonts w:ascii="Soberana Sans" w:hAnsi="Soberana Sans"/>
                <w:szCs w:val="18"/>
              </w:rPr>
              <w:t>¿Qué documento se obtiene?</w:t>
            </w:r>
          </w:p>
          <w:p w14:paraId="0196FBC7" w14:textId="77777777" w:rsidR="00713DB1" w:rsidRPr="00A76E13" w:rsidRDefault="00713DB1" w:rsidP="009D1507">
            <w:pPr>
              <w:pStyle w:val="Texto"/>
              <w:spacing w:after="62"/>
              <w:ind w:firstLine="0"/>
              <w:rPr>
                <w:rFonts w:ascii="Soberana Sans" w:hAnsi="Soberana Sans"/>
                <w:szCs w:val="18"/>
              </w:rPr>
            </w:pPr>
            <w:r w:rsidRPr="00A76E13">
              <w:rPr>
                <w:rFonts w:ascii="Soberana Sans" w:hAnsi="Soberana Sans"/>
                <w:szCs w:val="18"/>
              </w:rPr>
              <w:t>Acuse de recibo.</w:t>
            </w:r>
          </w:p>
        </w:tc>
      </w:tr>
      <w:tr w:rsidR="00713DB1" w:rsidRPr="00A76E13" w14:paraId="1EB5F20D" w14:textId="77777777" w:rsidTr="009D1507">
        <w:trPr>
          <w:trHeight w:val="20"/>
        </w:trPr>
        <w:tc>
          <w:tcPr>
            <w:tcW w:w="8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20F32A" w14:textId="77777777" w:rsidR="00713DB1" w:rsidRPr="00A76E13" w:rsidRDefault="00713DB1" w:rsidP="009D1507">
            <w:pPr>
              <w:pStyle w:val="Texto"/>
              <w:spacing w:after="62"/>
              <w:ind w:firstLine="0"/>
              <w:rPr>
                <w:rFonts w:ascii="Soberana Sans" w:hAnsi="Soberana Sans"/>
                <w:szCs w:val="18"/>
              </w:rPr>
            </w:pPr>
            <w:r w:rsidRPr="00A76E13">
              <w:rPr>
                <w:rFonts w:ascii="Soberana Sans" w:hAnsi="Soberana Sans"/>
                <w:szCs w:val="18"/>
              </w:rPr>
              <w:t>Requisitos:</w:t>
            </w:r>
          </w:p>
          <w:p w14:paraId="621D7247" w14:textId="77777777" w:rsidR="00713DB1" w:rsidRPr="00A76E13" w:rsidRDefault="00713DB1" w:rsidP="009D1507">
            <w:pPr>
              <w:pStyle w:val="Texto"/>
              <w:spacing w:after="62"/>
              <w:ind w:firstLine="0"/>
              <w:rPr>
                <w:rFonts w:ascii="Soberana Sans" w:hAnsi="Soberana Sans"/>
                <w:szCs w:val="18"/>
              </w:rPr>
            </w:pPr>
            <w:r w:rsidRPr="00A76E13">
              <w:rPr>
                <w:rFonts w:ascii="Soberana Sans" w:hAnsi="Soberana Sans"/>
                <w:szCs w:val="18"/>
              </w:rPr>
              <w:t>Exhibir comprobante de pago de aprovechamientos.</w:t>
            </w:r>
          </w:p>
        </w:tc>
      </w:tr>
      <w:tr w:rsidR="00713DB1" w:rsidRPr="00A76E13" w14:paraId="59A6DDF3" w14:textId="77777777" w:rsidTr="009D1507">
        <w:trPr>
          <w:trHeight w:val="20"/>
        </w:trPr>
        <w:tc>
          <w:tcPr>
            <w:tcW w:w="8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3918C" w14:textId="77777777" w:rsidR="00713DB1" w:rsidRPr="00A76E13" w:rsidRDefault="00713DB1" w:rsidP="009D1507">
            <w:pPr>
              <w:pStyle w:val="Texto"/>
              <w:spacing w:after="62"/>
              <w:ind w:firstLine="0"/>
              <w:rPr>
                <w:rFonts w:ascii="Soberana Sans" w:hAnsi="Soberana Sans"/>
                <w:szCs w:val="18"/>
              </w:rPr>
            </w:pPr>
            <w:r w:rsidRPr="00A76E13">
              <w:rPr>
                <w:rFonts w:ascii="Soberana Sans" w:hAnsi="Soberana Sans"/>
                <w:szCs w:val="18"/>
              </w:rPr>
              <w:t>Condiciones:</w:t>
            </w:r>
          </w:p>
          <w:p w14:paraId="1AC383E0" w14:textId="77777777" w:rsidR="00713DB1" w:rsidRPr="00A76E13" w:rsidRDefault="00713DB1" w:rsidP="009D1507">
            <w:pPr>
              <w:pStyle w:val="Texto"/>
              <w:spacing w:after="62"/>
              <w:ind w:firstLine="0"/>
              <w:rPr>
                <w:rFonts w:ascii="Soberana Sans" w:hAnsi="Soberana Sans"/>
                <w:szCs w:val="18"/>
              </w:rPr>
            </w:pPr>
            <w:r w:rsidRPr="00A76E13">
              <w:rPr>
                <w:rFonts w:ascii="Soberana Sans" w:hAnsi="Soberana Sans"/>
                <w:szCs w:val="18"/>
              </w:rPr>
              <w:t xml:space="preserve">Contar con Contraseña o e.firma. </w:t>
            </w:r>
          </w:p>
        </w:tc>
      </w:tr>
      <w:tr w:rsidR="00713DB1" w:rsidRPr="00A76E13" w14:paraId="3B389C9C" w14:textId="77777777" w:rsidTr="009D1507">
        <w:trPr>
          <w:trHeight w:val="20"/>
        </w:trPr>
        <w:tc>
          <w:tcPr>
            <w:tcW w:w="8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D883E" w14:textId="77777777" w:rsidR="00713DB1" w:rsidRPr="00A76E13" w:rsidRDefault="00713DB1" w:rsidP="009D1507">
            <w:pPr>
              <w:pStyle w:val="Texto"/>
              <w:spacing w:after="62"/>
              <w:ind w:firstLine="0"/>
              <w:rPr>
                <w:rFonts w:ascii="Soberana Sans" w:hAnsi="Soberana Sans"/>
                <w:szCs w:val="18"/>
              </w:rPr>
            </w:pPr>
            <w:r w:rsidRPr="00A76E13">
              <w:rPr>
                <w:rFonts w:ascii="Soberana Sans" w:hAnsi="Soberana Sans"/>
                <w:szCs w:val="18"/>
              </w:rPr>
              <w:t>Información adicional:</w:t>
            </w:r>
          </w:p>
          <w:p w14:paraId="4380B1FA" w14:textId="77777777" w:rsidR="00713DB1" w:rsidRPr="00A76E13" w:rsidRDefault="00713DB1" w:rsidP="009D1507">
            <w:pPr>
              <w:pStyle w:val="Texto"/>
              <w:spacing w:after="62"/>
              <w:ind w:firstLine="0"/>
              <w:rPr>
                <w:rFonts w:ascii="Soberana Sans" w:hAnsi="Soberana Sans"/>
                <w:szCs w:val="18"/>
              </w:rPr>
            </w:pPr>
            <w:r w:rsidRPr="00A76E13">
              <w:rPr>
                <w:rFonts w:ascii="Soberana Sans" w:hAnsi="Soberana Sans"/>
                <w:szCs w:val="18"/>
              </w:rPr>
              <w:t>No aplica.</w:t>
            </w:r>
          </w:p>
        </w:tc>
      </w:tr>
      <w:tr w:rsidR="00713DB1" w:rsidRPr="00BE3061" w14:paraId="6992F50F" w14:textId="77777777" w:rsidTr="009D1507">
        <w:trPr>
          <w:trHeight w:val="20"/>
        </w:trPr>
        <w:tc>
          <w:tcPr>
            <w:tcW w:w="8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CEFE1" w14:textId="77777777" w:rsidR="00713DB1" w:rsidRPr="00BE3061" w:rsidRDefault="00713DB1" w:rsidP="009D1507">
            <w:pPr>
              <w:pStyle w:val="Texto"/>
              <w:spacing w:after="62"/>
              <w:ind w:firstLine="0"/>
              <w:rPr>
                <w:rFonts w:ascii="Soberana Sans" w:hAnsi="Soberana Sans"/>
                <w:i/>
                <w:szCs w:val="18"/>
              </w:rPr>
            </w:pPr>
            <w:r w:rsidRPr="00BE3061">
              <w:rPr>
                <w:rFonts w:ascii="Soberana Sans" w:hAnsi="Soberana Sans"/>
                <w:i/>
                <w:szCs w:val="18"/>
              </w:rPr>
              <w:t>Disposiciones jurídicas aplicables</w:t>
            </w:r>
          </w:p>
          <w:p w14:paraId="07EB511A" w14:textId="3535C54E" w:rsidR="00713DB1" w:rsidRPr="00BE3061" w:rsidRDefault="00713DB1" w:rsidP="009D1507">
            <w:pPr>
              <w:pStyle w:val="Texto"/>
              <w:spacing w:after="62"/>
              <w:ind w:firstLine="0"/>
              <w:rPr>
                <w:rFonts w:ascii="Soberana Sans" w:hAnsi="Soberana Sans"/>
                <w:szCs w:val="18"/>
              </w:rPr>
            </w:pPr>
            <w:r w:rsidRPr="00BE3061">
              <w:rPr>
                <w:rFonts w:ascii="Soberana Sans" w:hAnsi="Soberana Sans"/>
                <w:szCs w:val="18"/>
              </w:rPr>
              <w:t xml:space="preserve">Art. </w:t>
            </w:r>
            <w:r w:rsidR="00D95064" w:rsidRPr="00BE3061">
              <w:rPr>
                <w:rFonts w:ascii="Soberana Sans" w:hAnsi="Soberana Sans"/>
                <w:szCs w:val="18"/>
              </w:rPr>
              <w:t xml:space="preserve">Primero DECRETO DOF 30/09/2016, </w:t>
            </w:r>
            <w:r w:rsidR="004817CB" w:rsidRPr="00BE3061">
              <w:rPr>
                <w:rFonts w:ascii="Soberana Sans" w:hAnsi="Soberana Sans"/>
                <w:szCs w:val="18"/>
              </w:rPr>
              <w:t>DECRETO DOF 13/11/2017</w:t>
            </w:r>
            <w:r w:rsidRPr="00BE3061">
              <w:rPr>
                <w:rFonts w:ascii="Soberana Sans" w:hAnsi="Soberana Sans"/>
                <w:szCs w:val="18"/>
              </w:rPr>
              <w:t>, Regla 11.5.4. RMF.</w:t>
            </w:r>
          </w:p>
        </w:tc>
      </w:tr>
    </w:tbl>
    <w:p w14:paraId="45D03D81" w14:textId="77777777" w:rsidR="006B008F" w:rsidRPr="00BE3061" w:rsidRDefault="006B008F" w:rsidP="00C53637">
      <w:pPr>
        <w:ind w:right="-427"/>
        <w:rPr>
          <w:rFonts w:ascii="Soberana Sans" w:hAnsi="Soberana Sans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6B008F" w:rsidRPr="00BE3061" w14:paraId="4E1E3B96" w14:textId="77777777" w:rsidTr="009D1507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60D45DC5" w14:textId="77777777" w:rsidR="006B008F" w:rsidRPr="00BE3061" w:rsidRDefault="006B008F" w:rsidP="00E51CE2">
            <w:pPr>
              <w:pStyle w:val="Texto"/>
              <w:spacing w:after="60" w:line="240" w:lineRule="exact"/>
              <w:ind w:left="936" w:hanging="936"/>
              <w:rPr>
                <w:rFonts w:ascii="Soberana Sans" w:hAnsi="Soberana Sans"/>
                <w:b/>
                <w:szCs w:val="18"/>
              </w:rPr>
            </w:pPr>
            <w:r w:rsidRPr="00BE3061">
              <w:rPr>
                <w:rFonts w:ascii="Soberana Sans" w:hAnsi="Soberana Sans"/>
                <w:b/>
                <w:szCs w:val="18"/>
              </w:rPr>
              <w:t>4/DEC-5</w:t>
            </w:r>
            <w:r w:rsidRPr="00BE3061">
              <w:rPr>
                <w:rFonts w:ascii="Soberana Sans" w:hAnsi="Soberana Sans"/>
                <w:b/>
                <w:szCs w:val="18"/>
              </w:rPr>
              <w:tab/>
              <w:t>Entrega de información que deben proporcionar las entidades participantes del sorteo “El Buen Fin”</w:t>
            </w:r>
          </w:p>
        </w:tc>
      </w:tr>
      <w:tr w:rsidR="006B008F" w:rsidRPr="00BE3061" w14:paraId="665D799D" w14:textId="77777777" w:rsidTr="009D1507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0CE58" w14:textId="77777777" w:rsidR="006B008F" w:rsidRPr="00BE3061" w:rsidRDefault="006B008F" w:rsidP="00E51CE2">
            <w:pPr>
              <w:pStyle w:val="Texto"/>
              <w:spacing w:after="60" w:line="240" w:lineRule="exact"/>
              <w:ind w:firstLine="0"/>
              <w:rPr>
                <w:rFonts w:ascii="Soberana Sans" w:hAnsi="Soberana Sans"/>
                <w:szCs w:val="18"/>
              </w:rPr>
            </w:pPr>
            <w:r w:rsidRPr="00BE3061">
              <w:rPr>
                <w:rFonts w:ascii="Soberana Sans" w:hAnsi="Soberana Sans"/>
                <w:szCs w:val="18"/>
              </w:rPr>
              <w:t>¿Quiénes lo presentan?</w:t>
            </w:r>
          </w:p>
          <w:p w14:paraId="6358F28A" w14:textId="77777777" w:rsidR="006B008F" w:rsidRPr="00BE3061" w:rsidRDefault="006B008F" w:rsidP="00E51CE2">
            <w:pPr>
              <w:pStyle w:val="Texto"/>
              <w:spacing w:after="60" w:line="240" w:lineRule="exact"/>
              <w:ind w:firstLine="0"/>
              <w:rPr>
                <w:rFonts w:ascii="Soberana Sans" w:hAnsi="Soberana Sans"/>
                <w:szCs w:val="18"/>
              </w:rPr>
            </w:pPr>
            <w:r w:rsidRPr="00BE3061">
              <w:rPr>
                <w:rFonts w:ascii="Soberana Sans" w:hAnsi="Soberana Sans"/>
                <w:szCs w:val="18"/>
              </w:rPr>
              <w:t>Las Entidades participantes del sorteo “El Buen Fin”.</w:t>
            </w:r>
          </w:p>
        </w:tc>
      </w:tr>
      <w:tr w:rsidR="006B008F" w:rsidRPr="00BE3061" w14:paraId="43ADF225" w14:textId="77777777" w:rsidTr="009D1507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F61F0" w14:textId="77777777" w:rsidR="006B008F" w:rsidRPr="00BE3061" w:rsidRDefault="006B008F" w:rsidP="00E51CE2">
            <w:pPr>
              <w:pStyle w:val="Texto"/>
              <w:spacing w:after="60" w:line="240" w:lineRule="exact"/>
              <w:ind w:firstLine="0"/>
              <w:rPr>
                <w:rFonts w:ascii="Soberana Sans" w:hAnsi="Soberana Sans"/>
                <w:szCs w:val="18"/>
              </w:rPr>
            </w:pPr>
            <w:r w:rsidRPr="00BE3061">
              <w:rPr>
                <w:rFonts w:ascii="Soberana Sans" w:hAnsi="Soberana Sans"/>
                <w:szCs w:val="18"/>
              </w:rPr>
              <w:t>¿Dónde se presenta?</w:t>
            </w:r>
          </w:p>
          <w:p w14:paraId="082D0F3B" w14:textId="77777777" w:rsidR="006B008F" w:rsidRPr="00BE3061" w:rsidRDefault="006B008F" w:rsidP="00E51CE2">
            <w:pPr>
              <w:pStyle w:val="Texto"/>
              <w:spacing w:after="60" w:line="240" w:lineRule="exact"/>
              <w:ind w:firstLine="0"/>
              <w:rPr>
                <w:rFonts w:ascii="Soberana Sans" w:hAnsi="Soberana Sans"/>
                <w:szCs w:val="18"/>
              </w:rPr>
            </w:pPr>
            <w:r w:rsidRPr="00BE3061">
              <w:rPr>
                <w:rFonts w:ascii="Soberana Sans" w:hAnsi="Soberana Sans"/>
                <w:szCs w:val="18"/>
              </w:rPr>
              <w:t xml:space="preserve">En la red privada </w:t>
            </w:r>
            <w:r w:rsidR="008D735D" w:rsidRPr="00BE3061">
              <w:rPr>
                <w:rFonts w:ascii="Soberana Sans" w:hAnsi="Soberana Sans"/>
                <w:szCs w:val="18"/>
              </w:rPr>
              <w:t>que el</w:t>
            </w:r>
            <w:r w:rsidRPr="00BE3061">
              <w:rPr>
                <w:rFonts w:ascii="Soberana Sans" w:hAnsi="Soberana Sans"/>
                <w:szCs w:val="18"/>
              </w:rPr>
              <w:t xml:space="preserve"> SAT dé a conocer a las Entidades.</w:t>
            </w:r>
          </w:p>
        </w:tc>
      </w:tr>
      <w:tr w:rsidR="006B008F" w:rsidRPr="00BE3061" w14:paraId="442F0952" w14:textId="77777777" w:rsidTr="009D1507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F59A0" w14:textId="77777777" w:rsidR="006B008F" w:rsidRPr="00BE3061" w:rsidRDefault="006B008F" w:rsidP="00E51CE2">
            <w:pPr>
              <w:pStyle w:val="Texto"/>
              <w:spacing w:after="60" w:line="240" w:lineRule="exact"/>
              <w:ind w:firstLine="0"/>
              <w:rPr>
                <w:rFonts w:ascii="Soberana Sans" w:hAnsi="Soberana Sans"/>
                <w:szCs w:val="18"/>
              </w:rPr>
            </w:pPr>
            <w:r w:rsidRPr="00BE3061">
              <w:rPr>
                <w:rFonts w:ascii="Soberana Sans" w:hAnsi="Soberana Sans"/>
                <w:szCs w:val="18"/>
              </w:rPr>
              <w:t>¿Cuándo se presenta?</w:t>
            </w:r>
          </w:p>
          <w:p w14:paraId="4A8DFCFB" w14:textId="77777777" w:rsidR="006B008F" w:rsidRPr="00BE3061" w:rsidRDefault="006B008F" w:rsidP="00E51CE2">
            <w:pPr>
              <w:pStyle w:val="Texto"/>
              <w:spacing w:after="60" w:line="240" w:lineRule="exact"/>
              <w:ind w:firstLine="0"/>
              <w:rPr>
                <w:rFonts w:ascii="Soberana Sans" w:hAnsi="Soberana Sans"/>
                <w:szCs w:val="18"/>
              </w:rPr>
            </w:pPr>
            <w:r w:rsidRPr="00BE3061">
              <w:rPr>
                <w:rFonts w:ascii="Soberana Sans" w:hAnsi="Soberana Sans"/>
                <w:szCs w:val="18"/>
              </w:rPr>
              <w:t>A más tardar el 28 de noviembre de 2017.</w:t>
            </w:r>
          </w:p>
        </w:tc>
      </w:tr>
      <w:tr w:rsidR="006B008F" w:rsidRPr="00BE3061" w14:paraId="7EE2482E" w14:textId="77777777" w:rsidTr="009D1507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55AFD" w14:textId="77777777" w:rsidR="006B008F" w:rsidRPr="00BE3061" w:rsidRDefault="006B008F" w:rsidP="00E51CE2">
            <w:pPr>
              <w:pStyle w:val="Texto"/>
              <w:spacing w:after="60" w:line="240" w:lineRule="exact"/>
              <w:ind w:firstLine="0"/>
              <w:rPr>
                <w:rFonts w:ascii="Soberana Sans" w:hAnsi="Soberana Sans"/>
                <w:szCs w:val="18"/>
              </w:rPr>
            </w:pPr>
            <w:r w:rsidRPr="00BE3061">
              <w:rPr>
                <w:rFonts w:ascii="Soberana Sans" w:hAnsi="Soberana Sans"/>
                <w:szCs w:val="18"/>
              </w:rPr>
              <w:t>¿Qué documento se obtiene?</w:t>
            </w:r>
          </w:p>
          <w:p w14:paraId="260091B3" w14:textId="77777777" w:rsidR="006B008F" w:rsidRPr="00BE3061" w:rsidRDefault="00321B4A" w:rsidP="00E51CE2">
            <w:pPr>
              <w:pStyle w:val="Texto"/>
              <w:spacing w:after="60" w:line="240" w:lineRule="exact"/>
              <w:ind w:firstLine="0"/>
              <w:rPr>
                <w:rFonts w:ascii="Soberana Sans" w:hAnsi="Soberana Sans"/>
                <w:szCs w:val="18"/>
              </w:rPr>
            </w:pPr>
            <w:r w:rsidRPr="00BE3061">
              <w:rPr>
                <w:rFonts w:ascii="Soberana Sans" w:hAnsi="Soberana Sans"/>
                <w:szCs w:val="18"/>
              </w:rPr>
              <w:t>Confirmación de recepción de información.</w:t>
            </w:r>
          </w:p>
        </w:tc>
      </w:tr>
      <w:tr w:rsidR="006B008F" w:rsidRPr="00BE3061" w14:paraId="4088DFCC" w14:textId="77777777" w:rsidTr="009D1507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F809D7" w14:textId="77777777" w:rsidR="006B008F" w:rsidRPr="00BE3061" w:rsidRDefault="006B008F" w:rsidP="00E51CE2">
            <w:pPr>
              <w:pStyle w:val="Texto"/>
              <w:spacing w:after="60" w:line="240" w:lineRule="exact"/>
              <w:ind w:firstLine="0"/>
              <w:rPr>
                <w:rFonts w:ascii="Soberana Sans" w:hAnsi="Soberana Sans"/>
                <w:szCs w:val="18"/>
              </w:rPr>
            </w:pPr>
            <w:r w:rsidRPr="00BE3061">
              <w:rPr>
                <w:rFonts w:ascii="Soberana Sans" w:hAnsi="Soberana Sans"/>
                <w:szCs w:val="18"/>
              </w:rPr>
              <w:lastRenderedPageBreak/>
              <w:t>Requisitos:</w:t>
            </w:r>
          </w:p>
          <w:p w14:paraId="4B9E6422" w14:textId="77777777" w:rsidR="006B008F" w:rsidRPr="00BE3061" w:rsidRDefault="004F566A" w:rsidP="00E51CE2">
            <w:pPr>
              <w:pStyle w:val="Texto"/>
              <w:spacing w:after="60" w:line="240" w:lineRule="exact"/>
              <w:ind w:firstLine="0"/>
              <w:rPr>
                <w:rFonts w:ascii="Soberana Sans" w:hAnsi="Soberana Sans"/>
                <w:szCs w:val="18"/>
              </w:rPr>
            </w:pPr>
            <w:r w:rsidRPr="00BE3061">
              <w:rPr>
                <w:rFonts w:ascii="Soberana Sans" w:hAnsi="Soberana Sans"/>
                <w:szCs w:val="18"/>
              </w:rPr>
              <w:t>Proporcionar al SAT,</w:t>
            </w:r>
            <w:r w:rsidR="006B008F" w:rsidRPr="00BE3061">
              <w:rPr>
                <w:rFonts w:ascii="Soberana Sans" w:hAnsi="Soberana Sans"/>
                <w:szCs w:val="18"/>
              </w:rPr>
              <w:t xml:space="preserve"> la siguiente información:</w:t>
            </w:r>
          </w:p>
          <w:p w14:paraId="16743CD4" w14:textId="77777777" w:rsidR="006B008F" w:rsidRPr="00BE3061" w:rsidRDefault="006B008F" w:rsidP="00E51CE2">
            <w:pPr>
              <w:pStyle w:val="Texto"/>
              <w:numPr>
                <w:ilvl w:val="0"/>
                <w:numId w:val="40"/>
              </w:numPr>
              <w:spacing w:line="240" w:lineRule="exact"/>
              <w:ind w:left="348" w:hanging="283"/>
              <w:rPr>
                <w:rFonts w:ascii="Soberana Sans" w:hAnsi="Soberana Sans"/>
              </w:rPr>
            </w:pPr>
            <w:r w:rsidRPr="00BE3061">
              <w:rPr>
                <w:rFonts w:ascii="Soberana Sans" w:hAnsi="Soberana Sans"/>
              </w:rPr>
              <w:t>Número identificador de la entidad participante emisora de la tarjeta respectiva.</w:t>
            </w:r>
          </w:p>
          <w:p w14:paraId="044E47A4" w14:textId="77777777" w:rsidR="006B008F" w:rsidRPr="00BE3061" w:rsidRDefault="006B008F" w:rsidP="00E51CE2">
            <w:pPr>
              <w:pStyle w:val="Texto"/>
              <w:numPr>
                <w:ilvl w:val="0"/>
                <w:numId w:val="40"/>
              </w:numPr>
              <w:spacing w:line="240" w:lineRule="exact"/>
              <w:ind w:left="348" w:hanging="283"/>
              <w:rPr>
                <w:rFonts w:ascii="Soberana Sans" w:hAnsi="Soberana Sans"/>
              </w:rPr>
            </w:pPr>
            <w:r w:rsidRPr="00BE3061">
              <w:rPr>
                <w:rFonts w:ascii="Soberana Sans" w:hAnsi="Soberana Sans"/>
              </w:rPr>
              <w:t>Fecha de la transacción realizada por el tarjetahabiente persona física en formato DDMMAA.</w:t>
            </w:r>
          </w:p>
          <w:p w14:paraId="4A1F2203" w14:textId="77777777" w:rsidR="006B008F" w:rsidRPr="00BE3061" w:rsidRDefault="006B008F" w:rsidP="00E51CE2">
            <w:pPr>
              <w:pStyle w:val="Texto"/>
              <w:numPr>
                <w:ilvl w:val="0"/>
                <w:numId w:val="40"/>
              </w:numPr>
              <w:spacing w:line="240" w:lineRule="exact"/>
              <w:ind w:left="348" w:hanging="283"/>
              <w:rPr>
                <w:rFonts w:ascii="Soberana Sans" w:hAnsi="Soberana Sans"/>
              </w:rPr>
            </w:pPr>
            <w:r w:rsidRPr="00BE3061">
              <w:rPr>
                <w:rFonts w:ascii="Soberana Sans" w:hAnsi="Soberana Sans"/>
              </w:rPr>
              <w:t>Número completo de la tarjeta del participante.</w:t>
            </w:r>
          </w:p>
          <w:p w14:paraId="2768B937" w14:textId="77777777" w:rsidR="006B008F" w:rsidRPr="00BE3061" w:rsidRDefault="006B008F" w:rsidP="00E51CE2">
            <w:pPr>
              <w:pStyle w:val="Texto"/>
              <w:numPr>
                <w:ilvl w:val="0"/>
                <w:numId w:val="40"/>
              </w:numPr>
              <w:spacing w:line="240" w:lineRule="exact"/>
              <w:ind w:left="348" w:hanging="283"/>
              <w:rPr>
                <w:rFonts w:ascii="Soberana Sans" w:hAnsi="Soberana Sans"/>
              </w:rPr>
            </w:pPr>
            <w:r w:rsidRPr="00BE3061">
              <w:rPr>
                <w:rFonts w:ascii="Soberana Sans" w:hAnsi="Soberana Sans"/>
              </w:rPr>
              <w:t>Importe total de la transacción expresado en pesos hasta dos decimales.</w:t>
            </w:r>
          </w:p>
          <w:p w14:paraId="77962A93" w14:textId="77777777" w:rsidR="006B008F" w:rsidRPr="00BE3061" w:rsidRDefault="006B008F" w:rsidP="00E51CE2">
            <w:pPr>
              <w:pStyle w:val="Texto"/>
              <w:numPr>
                <w:ilvl w:val="0"/>
                <w:numId w:val="40"/>
              </w:numPr>
              <w:spacing w:line="240" w:lineRule="exact"/>
              <w:ind w:left="348" w:hanging="283"/>
              <w:rPr>
                <w:rFonts w:ascii="Soberana Sans" w:hAnsi="Soberana Sans"/>
              </w:rPr>
            </w:pPr>
            <w:r w:rsidRPr="00BE3061">
              <w:rPr>
                <w:rFonts w:ascii="Soberana Sans" w:hAnsi="Soberana Sans"/>
              </w:rPr>
              <w:t>Número de autorización de la venta.</w:t>
            </w:r>
          </w:p>
          <w:p w14:paraId="56EC4110" w14:textId="77777777" w:rsidR="006B008F" w:rsidRPr="00BE3061" w:rsidRDefault="006B008F" w:rsidP="00E51CE2">
            <w:pPr>
              <w:pStyle w:val="Texto"/>
              <w:numPr>
                <w:ilvl w:val="0"/>
                <w:numId w:val="40"/>
              </w:numPr>
              <w:tabs>
                <w:tab w:val="left" w:pos="1418"/>
              </w:tabs>
              <w:spacing w:after="75" w:line="240" w:lineRule="exact"/>
              <w:ind w:left="348" w:hanging="283"/>
              <w:rPr>
                <w:rFonts w:ascii="Soberana Sans" w:hAnsi="Soberana Sans"/>
              </w:rPr>
            </w:pPr>
            <w:r w:rsidRPr="00BE3061">
              <w:rPr>
                <w:rFonts w:ascii="Soberana Sans" w:hAnsi="Soberana Sans"/>
              </w:rPr>
              <w:t>Número generado por el punto de venta o las últimas 12 posiciones de la referencia de 23 posiciones del estado de cuenta.</w:t>
            </w:r>
          </w:p>
        </w:tc>
      </w:tr>
      <w:tr w:rsidR="006B008F" w:rsidRPr="00BE3061" w14:paraId="41662B61" w14:textId="77777777" w:rsidTr="009D1507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E7EE8" w14:textId="77777777" w:rsidR="006B008F" w:rsidRPr="00BE3061" w:rsidRDefault="006B008F" w:rsidP="00E51CE2">
            <w:pPr>
              <w:pStyle w:val="Texto"/>
              <w:spacing w:after="60" w:line="240" w:lineRule="exact"/>
              <w:ind w:firstLine="0"/>
              <w:rPr>
                <w:rFonts w:ascii="Soberana Sans" w:hAnsi="Soberana Sans"/>
                <w:szCs w:val="18"/>
              </w:rPr>
            </w:pPr>
            <w:r w:rsidRPr="00BE3061">
              <w:rPr>
                <w:rFonts w:ascii="Soberana Sans" w:hAnsi="Soberana Sans"/>
                <w:szCs w:val="18"/>
              </w:rPr>
              <w:t>Condiciones:</w:t>
            </w:r>
          </w:p>
          <w:p w14:paraId="07577668" w14:textId="77777777" w:rsidR="006B008F" w:rsidRPr="00BE3061" w:rsidRDefault="006B008F" w:rsidP="00E51CE2">
            <w:pPr>
              <w:pStyle w:val="Texto"/>
              <w:spacing w:after="60" w:line="240" w:lineRule="exact"/>
              <w:ind w:firstLine="0"/>
              <w:rPr>
                <w:rFonts w:ascii="Soberana Sans" w:hAnsi="Soberana Sans"/>
                <w:szCs w:val="18"/>
              </w:rPr>
            </w:pPr>
            <w:r w:rsidRPr="00BE3061">
              <w:rPr>
                <w:rFonts w:ascii="Soberana Sans" w:hAnsi="Soberana Sans"/>
                <w:szCs w:val="18"/>
              </w:rPr>
              <w:t xml:space="preserve">No aplica. </w:t>
            </w:r>
          </w:p>
        </w:tc>
      </w:tr>
      <w:tr w:rsidR="006B008F" w:rsidRPr="00BE3061" w14:paraId="14A2CB0B" w14:textId="77777777" w:rsidTr="009D1507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AF98A" w14:textId="77777777" w:rsidR="006B008F" w:rsidRPr="00BE3061" w:rsidRDefault="006B008F" w:rsidP="00E51CE2">
            <w:pPr>
              <w:pStyle w:val="Texto"/>
              <w:spacing w:after="60" w:line="240" w:lineRule="exact"/>
              <w:ind w:firstLine="0"/>
              <w:rPr>
                <w:rFonts w:ascii="Soberana Sans" w:hAnsi="Soberana Sans"/>
                <w:szCs w:val="18"/>
              </w:rPr>
            </w:pPr>
            <w:r w:rsidRPr="00BE3061">
              <w:rPr>
                <w:rFonts w:ascii="Soberana Sans" w:hAnsi="Soberana Sans"/>
                <w:szCs w:val="18"/>
              </w:rPr>
              <w:t>Información adicional:</w:t>
            </w:r>
          </w:p>
          <w:p w14:paraId="5F63D9AE" w14:textId="77777777" w:rsidR="006B008F" w:rsidRPr="00BE3061" w:rsidRDefault="006B008F" w:rsidP="00E51CE2">
            <w:pPr>
              <w:pStyle w:val="Texto"/>
              <w:spacing w:after="60" w:line="240" w:lineRule="exact"/>
              <w:ind w:firstLine="0"/>
              <w:rPr>
                <w:rFonts w:ascii="Soberana Sans" w:hAnsi="Soberana Sans"/>
                <w:szCs w:val="18"/>
              </w:rPr>
            </w:pPr>
            <w:r w:rsidRPr="00BE3061">
              <w:rPr>
                <w:rFonts w:ascii="Soberana Sans" w:hAnsi="Soberana Sans"/>
                <w:szCs w:val="18"/>
              </w:rPr>
              <w:t>No aplica.</w:t>
            </w:r>
          </w:p>
        </w:tc>
      </w:tr>
      <w:tr w:rsidR="006B008F" w:rsidRPr="00BE3061" w14:paraId="7D71C62F" w14:textId="77777777" w:rsidTr="009D1507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42EE0" w14:textId="77777777" w:rsidR="006B008F" w:rsidRPr="00BE3061" w:rsidRDefault="006B008F" w:rsidP="00E51CE2">
            <w:pPr>
              <w:pStyle w:val="Texto"/>
              <w:spacing w:after="60" w:line="240" w:lineRule="exact"/>
              <w:ind w:firstLine="0"/>
              <w:rPr>
                <w:rFonts w:ascii="Soberana Sans" w:hAnsi="Soberana Sans"/>
                <w:i/>
                <w:szCs w:val="18"/>
              </w:rPr>
            </w:pPr>
            <w:r w:rsidRPr="00BE3061">
              <w:rPr>
                <w:rFonts w:ascii="Soberana Sans" w:hAnsi="Soberana Sans"/>
                <w:i/>
                <w:szCs w:val="18"/>
              </w:rPr>
              <w:t>Disposiciones jurídicas aplicables</w:t>
            </w:r>
          </w:p>
          <w:p w14:paraId="6C9724F5" w14:textId="1EDBFE57" w:rsidR="006B008F" w:rsidRPr="00BE3061" w:rsidRDefault="006B008F" w:rsidP="00B37445">
            <w:pPr>
              <w:pStyle w:val="Texto"/>
              <w:spacing w:after="60" w:line="240" w:lineRule="exact"/>
              <w:ind w:firstLine="0"/>
              <w:rPr>
                <w:rFonts w:ascii="Soberana Sans" w:hAnsi="Soberana Sans"/>
                <w:szCs w:val="18"/>
              </w:rPr>
            </w:pPr>
            <w:r w:rsidRPr="00BE3061">
              <w:rPr>
                <w:rFonts w:ascii="Soberana Sans" w:hAnsi="Soberana Sans"/>
                <w:szCs w:val="18"/>
              </w:rPr>
              <w:t>Art</w:t>
            </w:r>
            <w:r w:rsidR="00B822F1" w:rsidRPr="00BE3061">
              <w:rPr>
                <w:rFonts w:ascii="Soberana Sans" w:hAnsi="Soberana Sans"/>
                <w:szCs w:val="18"/>
              </w:rPr>
              <w:t>s</w:t>
            </w:r>
            <w:r w:rsidRPr="00BE3061">
              <w:rPr>
                <w:rFonts w:ascii="Soberana Sans" w:hAnsi="Soberana Sans"/>
                <w:szCs w:val="18"/>
              </w:rPr>
              <w:t xml:space="preserve">. </w:t>
            </w:r>
            <w:r w:rsidR="00B822F1" w:rsidRPr="00BE3061">
              <w:rPr>
                <w:rFonts w:ascii="Soberana Sans" w:hAnsi="Soberana Sans"/>
                <w:szCs w:val="18"/>
              </w:rPr>
              <w:t>Primero</w:t>
            </w:r>
            <w:r w:rsidR="00E51CE2" w:rsidRPr="00BE3061">
              <w:rPr>
                <w:rFonts w:ascii="Soberana Sans" w:hAnsi="Soberana Sans"/>
                <w:szCs w:val="18"/>
              </w:rPr>
              <w:t>,</w:t>
            </w:r>
            <w:r w:rsidR="008D735D" w:rsidRPr="00BE3061">
              <w:rPr>
                <w:rFonts w:ascii="Soberana Sans" w:hAnsi="Soberana Sans"/>
                <w:szCs w:val="18"/>
              </w:rPr>
              <w:t xml:space="preserve"> Segundo </w:t>
            </w:r>
            <w:r w:rsidRPr="00BE3061">
              <w:rPr>
                <w:rFonts w:ascii="Soberana Sans" w:hAnsi="Soberana Sans"/>
                <w:szCs w:val="18"/>
              </w:rPr>
              <w:t xml:space="preserve">DECRETO DOF 30/09/2016, </w:t>
            </w:r>
            <w:r w:rsidR="004817CB" w:rsidRPr="00BE3061">
              <w:rPr>
                <w:rFonts w:ascii="Soberana Sans" w:hAnsi="Soberana Sans"/>
                <w:szCs w:val="18"/>
              </w:rPr>
              <w:t>DECRETO DOF 13/11/2017</w:t>
            </w:r>
            <w:r w:rsidRPr="00BE3061">
              <w:rPr>
                <w:rFonts w:ascii="Soberana Sans" w:hAnsi="Soberana Sans"/>
                <w:szCs w:val="18"/>
              </w:rPr>
              <w:t>, Regla 11.5.7. RMF.</w:t>
            </w:r>
          </w:p>
        </w:tc>
      </w:tr>
    </w:tbl>
    <w:p w14:paraId="10CCEA98" w14:textId="77777777" w:rsidR="006B008F" w:rsidRPr="00BE3061" w:rsidRDefault="006B008F" w:rsidP="006B008F">
      <w:pPr>
        <w:rPr>
          <w:rFonts w:ascii="Soberana Sans" w:hAnsi="Soberana Sans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6B008F" w:rsidRPr="00BE3061" w14:paraId="4BE07DEC" w14:textId="77777777" w:rsidTr="009D1507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205083E4" w14:textId="77777777" w:rsidR="006B008F" w:rsidRPr="00BE3061" w:rsidRDefault="006B008F" w:rsidP="00E51CE2">
            <w:pPr>
              <w:pStyle w:val="Texto"/>
              <w:spacing w:after="60" w:line="240" w:lineRule="exact"/>
              <w:ind w:left="936" w:hanging="936"/>
              <w:rPr>
                <w:rFonts w:ascii="Soberana Sans" w:hAnsi="Soberana Sans"/>
                <w:b/>
                <w:szCs w:val="18"/>
              </w:rPr>
            </w:pPr>
            <w:r w:rsidRPr="00BE3061">
              <w:rPr>
                <w:rFonts w:ascii="Soberana Sans" w:hAnsi="Soberana Sans"/>
                <w:b/>
                <w:szCs w:val="18"/>
              </w:rPr>
              <w:t>5/DEC-5</w:t>
            </w:r>
            <w:r w:rsidRPr="00BE3061">
              <w:rPr>
                <w:rFonts w:ascii="Soberana Sans" w:hAnsi="Soberana Sans"/>
                <w:b/>
                <w:szCs w:val="18"/>
              </w:rPr>
              <w:tab/>
              <w:t>Entrega de información que deben proporcionar las entidades participantes del sorteo “El Buen Fin” respecto de los premios entregados.</w:t>
            </w:r>
          </w:p>
        </w:tc>
      </w:tr>
      <w:tr w:rsidR="006B008F" w:rsidRPr="00BE3061" w14:paraId="7FC67D70" w14:textId="77777777" w:rsidTr="009D1507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B9422" w14:textId="77777777" w:rsidR="006B008F" w:rsidRPr="00BE3061" w:rsidRDefault="006B008F" w:rsidP="00E51CE2">
            <w:pPr>
              <w:pStyle w:val="Texto"/>
              <w:spacing w:after="60" w:line="240" w:lineRule="exact"/>
              <w:ind w:firstLine="0"/>
              <w:rPr>
                <w:rFonts w:ascii="Soberana Sans" w:hAnsi="Soberana Sans"/>
                <w:szCs w:val="18"/>
              </w:rPr>
            </w:pPr>
            <w:r w:rsidRPr="00BE3061">
              <w:rPr>
                <w:rFonts w:ascii="Soberana Sans" w:hAnsi="Soberana Sans"/>
                <w:szCs w:val="18"/>
              </w:rPr>
              <w:t>¿Quiénes lo presentan?</w:t>
            </w:r>
          </w:p>
          <w:p w14:paraId="347ECE8B" w14:textId="77777777" w:rsidR="006B008F" w:rsidRPr="00BE3061" w:rsidRDefault="006B008F" w:rsidP="00E51CE2">
            <w:pPr>
              <w:pStyle w:val="Texto"/>
              <w:spacing w:after="60" w:line="240" w:lineRule="exact"/>
              <w:ind w:firstLine="0"/>
              <w:rPr>
                <w:rFonts w:ascii="Soberana Sans" w:hAnsi="Soberana Sans"/>
                <w:szCs w:val="18"/>
              </w:rPr>
            </w:pPr>
            <w:r w:rsidRPr="00BE3061">
              <w:rPr>
                <w:rFonts w:ascii="Soberana Sans" w:hAnsi="Soberana Sans"/>
                <w:szCs w:val="18"/>
              </w:rPr>
              <w:t>Las Entidades participantes del sorteo “El Buen Fin”.</w:t>
            </w:r>
          </w:p>
        </w:tc>
      </w:tr>
      <w:tr w:rsidR="006B008F" w:rsidRPr="00BE3061" w14:paraId="57EBEE71" w14:textId="77777777" w:rsidTr="009D1507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734CF" w14:textId="77777777" w:rsidR="006B008F" w:rsidRPr="00BE3061" w:rsidRDefault="006B008F" w:rsidP="00E51CE2">
            <w:pPr>
              <w:pStyle w:val="Texto"/>
              <w:spacing w:after="60" w:line="240" w:lineRule="exact"/>
              <w:ind w:firstLine="0"/>
              <w:rPr>
                <w:rFonts w:ascii="Soberana Sans" w:hAnsi="Soberana Sans"/>
                <w:szCs w:val="18"/>
              </w:rPr>
            </w:pPr>
            <w:r w:rsidRPr="00BE3061">
              <w:rPr>
                <w:rFonts w:ascii="Soberana Sans" w:hAnsi="Soberana Sans"/>
                <w:szCs w:val="18"/>
              </w:rPr>
              <w:t>¿Dónde se presenta?</w:t>
            </w:r>
          </w:p>
          <w:p w14:paraId="0141E49C" w14:textId="77777777" w:rsidR="006B008F" w:rsidRPr="00BE3061" w:rsidRDefault="006B008F" w:rsidP="00E51CE2">
            <w:pPr>
              <w:pStyle w:val="Texto"/>
              <w:spacing w:after="60" w:line="240" w:lineRule="exact"/>
              <w:ind w:firstLine="0"/>
              <w:rPr>
                <w:rFonts w:ascii="Soberana Sans" w:hAnsi="Soberana Sans"/>
                <w:szCs w:val="18"/>
              </w:rPr>
            </w:pPr>
            <w:r w:rsidRPr="00BE3061">
              <w:rPr>
                <w:rFonts w:ascii="Soberana Sans" w:hAnsi="Soberana Sans"/>
                <w:szCs w:val="18"/>
              </w:rPr>
              <w:t xml:space="preserve">En la red privada </w:t>
            </w:r>
            <w:r w:rsidR="008D735D" w:rsidRPr="00BE3061">
              <w:rPr>
                <w:rFonts w:ascii="Soberana Sans" w:hAnsi="Soberana Sans"/>
                <w:szCs w:val="18"/>
              </w:rPr>
              <w:t xml:space="preserve">que el </w:t>
            </w:r>
            <w:r w:rsidRPr="00BE3061">
              <w:rPr>
                <w:rFonts w:ascii="Soberana Sans" w:hAnsi="Soberana Sans"/>
                <w:szCs w:val="18"/>
              </w:rPr>
              <w:t>SAT dé a conocer a las Entidades.</w:t>
            </w:r>
          </w:p>
        </w:tc>
      </w:tr>
      <w:tr w:rsidR="006B008F" w:rsidRPr="00BE3061" w14:paraId="113A9197" w14:textId="77777777" w:rsidTr="009D1507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7409E" w14:textId="77777777" w:rsidR="006B008F" w:rsidRPr="00BE3061" w:rsidRDefault="006B008F" w:rsidP="00E51CE2">
            <w:pPr>
              <w:pStyle w:val="Texto"/>
              <w:spacing w:after="60" w:line="240" w:lineRule="exact"/>
              <w:ind w:firstLine="0"/>
              <w:rPr>
                <w:rFonts w:ascii="Soberana Sans" w:hAnsi="Soberana Sans"/>
                <w:szCs w:val="18"/>
              </w:rPr>
            </w:pPr>
            <w:r w:rsidRPr="00BE3061">
              <w:rPr>
                <w:rFonts w:ascii="Soberana Sans" w:hAnsi="Soberana Sans"/>
                <w:szCs w:val="18"/>
              </w:rPr>
              <w:t>¿Cuándo se presenta?</w:t>
            </w:r>
          </w:p>
          <w:p w14:paraId="29E6AAFE" w14:textId="77777777" w:rsidR="006B008F" w:rsidRPr="00BE3061" w:rsidRDefault="006B008F" w:rsidP="00E51CE2">
            <w:pPr>
              <w:pStyle w:val="Texto"/>
              <w:spacing w:after="60" w:line="240" w:lineRule="exact"/>
              <w:ind w:firstLine="0"/>
              <w:rPr>
                <w:rFonts w:ascii="Soberana Sans" w:hAnsi="Soberana Sans"/>
                <w:szCs w:val="18"/>
              </w:rPr>
            </w:pPr>
            <w:r w:rsidRPr="00BE3061">
              <w:rPr>
                <w:rFonts w:ascii="Soberana Sans" w:hAnsi="Soberana Sans"/>
                <w:szCs w:val="18"/>
              </w:rPr>
              <w:t>A más tardar el 29 de diciembre de 2017.</w:t>
            </w:r>
          </w:p>
        </w:tc>
      </w:tr>
      <w:tr w:rsidR="006B008F" w:rsidRPr="00BE3061" w14:paraId="2B295864" w14:textId="77777777" w:rsidTr="009D1507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013FE" w14:textId="77777777" w:rsidR="006B008F" w:rsidRPr="00BE3061" w:rsidRDefault="006B008F" w:rsidP="00E51CE2">
            <w:pPr>
              <w:pStyle w:val="Texto"/>
              <w:spacing w:after="60" w:line="240" w:lineRule="exact"/>
              <w:ind w:firstLine="0"/>
              <w:rPr>
                <w:rFonts w:ascii="Soberana Sans" w:hAnsi="Soberana Sans"/>
                <w:szCs w:val="18"/>
              </w:rPr>
            </w:pPr>
            <w:r w:rsidRPr="00BE3061">
              <w:rPr>
                <w:rFonts w:ascii="Soberana Sans" w:hAnsi="Soberana Sans"/>
                <w:szCs w:val="18"/>
              </w:rPr>
              <w:t>¿Qué documento se obtiene?</w:t>
            </w:r>
          </w:p>
          <w:p w14:paraId="2B3BAB5A" w14:textId="77777777" w:rsidR="006B008F" w:rsidRPr="00BE3061" w:rsidRDefault="00321B4A" w:rsidP="00E51CE2">
            <w:pPr>
              <w:pStyle w:val="Texto"/>
              <w:spacing w:after="60" w:line="240" w:lineRule="exact"/>
              <w:ind w:firstLine="0"/>
              <w:rPr>
                <w:rFonts w:ascii="Soberana Sans" w:hAnsi="Soberana Sans"/>
                <w:szCs w:val="18"/>
              </w:rPr>
            </w:pPr>
            <w:r w:rsidRPr="00BE3061">
              <w:rPr>
                <w:rFonts w:ascii="Soberana Sans" w:hAnsi="Soberana Sans"/>
                <w:szCs w:val="18"/>
              </w:rPr>
              <w:t>Confirmación de recepción de información.</w:t>
            </w:r>
          </w:p>
        </w:tc>
      </w:tr>
      <w:tr w:rsidR="006B008F" w:rsidRPr="00BE3061" w14:paraId="4803D68A" w14:textId="77777777" w:rsidTr="009D1507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30ACBF" w14:textId="77777777" w:rsidR="006B008F" w:rsidRPr="00BE3061" w:rsidRDefault="006B008F" w:rsidP="00E51CE2">
            <w:pPr>
              <w:pStyle w:val="Texto"/>
              <w:spacing w:after="60" w:line="240" w:lineRule="exact"/>
              <w:ind w:firstLine="0"/>
              <w:rPr>
                <w:rFonts w:ascii="Soberana Sans" w:hAnsi="Soberana Sans"/>
                <w:szCs w:val="18"/>
              </w:rPr>
            </w:pPr>
            <w:r w:rsidRPr="00BE3061">
              <w:rPr>
                <w:rFonts w:ascii="Soberana Sans" w:hAnsi="Soberana Sans"/>
                <w:szCs w:val="18"/>
              </w:rPr>
              <w:t>Requisitos:</w:t>
            </w:r>
          </w:p>
          <w:p w14:paraId="226012F9" w14:textId="77777777" w:rsidR="006B008F" w:rsidRPr="00BE3061" w:rsidRDefault="004F566A" w:rsidP="00E51CE2">
            <w:pPr>
              <w:pStyle w:val="Texto"/>
              <w:spacing w:after="60" w:line="240" w:lineRule="exact"/>
              <w:ind w:firstLine="0"/>
              <w:rPr>
                <w:rFonts w:ascii="Soberana Sans" w:hAnsi="Soberana Sans"/>
                <w:szCs w:val="18"/>
              </w:rPr>
            </w:pPr>
            <w:r w:rsidRPr="00BE3061">
              <w:rPr>
                <w:rFonts w:ascii="Soberana Sans" w:hAnsi="Soberana Sans"/>
                <w:szCs w:val="18"/>
              </w:rPr>
              <w:t>P</w:t>
            </w:r>
            <w:r w:rsidR="006B008F" w:rsidRPr="00BE3061">
              <w:rPr>
                <w:rFonts w:ascii="Soberana Sans" w:hAnsi="Soberana Sans"/>
                <w:szCs w:val="18"/>
              </w:rPr>
              <w:t>roporcionar al SAT, la siguiente información:</w:t>
            </w:r>
          </w:p>
          <w:p w14:paraId="5AC4B066" w14:textId="77777777" w:rsidR="006B008F" w:rsidRPr="00BE3061" w:rsidRDefault="006B008F" w:rsidP="00E51CE2">
            <w:pPr>
              <w:pStyle w:val="Texto"/>
              <w:numPr>
                <w:ilvl w:val="0"/>
                <w:numId w:val="41"/>
              </w:numPr>
              <w:spacing w:line="240" w:lineRule="exact"/>
              <w:ind w:left="350" w:hanging="283"/>
              <w:rPr>
                <w:rFonts w:ascii="Soberana Sans" w:hAnsi="Soberana Sans"/>
              </w:rPr>
            </w:pPr>
            <w:r w:rsidRPr="00BE3061">
              <w:rPr>
                <w:rFonts w:ascii="Soberana Sans" w:hAnsi="Soberana Sans"/>
                <w:szCs w:val="18"/>
              </w:rPr>
              <w:t>Importe del premio efectivamente entregado expresado en pesos hasta dos decimales.</w:t>
            </w:r>
          </w:p>
          <w:p w14:paraId="46B02002" w14:textId="77777777" w:rsidR="006B008F" w:rsidRPr="00BE3061" w:rsidRDefault="006B008F" w:rsidP="00E51CE2">
            <w:pPr>
              <w:pStyle w:val="Texto"/>
              <w:numPr>
                <w:ilvl w:val="0"/>
                <w:numId w:val="41"/>
              </w:numPr>
              <w:spacing w:line="240" w:lineRule="exact"/>
              <w:ind w:left="350" w:hanging="283"/>
              <w:rPr>
                <w:rFonts w:ascii="Soberana Sans" w:hAnsi="Soberana Sans"/>
              </w:rPr>
            </w:pPr>
            <w:r w:rsidRPr="00BE3061">
              <w:rPr>
                <w:rFonts w:ascii="Soberana Sans" w:hAnsi="Soberana Sans"/>
                <w:szCs w:val="18"/>
              </w:rPr>
              <w:t>Número de referencia de 23 posiciones del estado de cuenta.</w:t>
            </w:r>
          </w:p>
          <w:p w14:paraId="6DC8B63B" w14:textId="77777777" w:rsidR="006B008F" w:rsidRPr="00BE3061" w:rsidRDefault="006B008F" w:rsidP="00E51CE2">
            <w:pPr>
              <w:pStyle w:val="Texto"/>
              <w:numPr>
                <w:ilvl w:val="0"/>
                <w:numId w:val="41"/>
              </w:numPr>
              <w:spacing w:line="240" w:lineRule="exact"/>
              <w:ind w:left="350" w:hanging="283"/>
              <w:rPr>
                <w:rFonts w:ascii="Soberana Sans" w:hAnsi="Soberana Sans"/>
              </w:rPr>
            </w:pPr>
            <w:r w:rsidRPr="00BE3061">
              <w:rPr>
                <w:rFonts w:ascii="Soberana Sans" w:hAnsi="Soberana Sans"/>
                <w:szCs w:val="18"/>
              </w:rPr>
              <w:t>Código de aplicación del premio.</w:t>
            </w:r>
          </w:p>
        </w:tc>
      </w:tr>
      <w:tr w:rsidR="006B008F" w:rsidRPr="00BE3061" w14:paraId="16CB5BA3" w14:textId="77777777" w:rsidTr="009D1507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A558E" w14:textId="77777777" w:rsidR="006B008F" w:rsidRPr="00BE3061" w:rsidRDefault="006B008F" w:rsidP="00E51CE2">
            <w:pPr>
              <w:pStyle w:val="Texto"/>
              <w:spacing w:after="60" w:line="240" w:lineRule="exact"/>
              <w:ind w:firstLine="0"/>
              <w:rPr>
                <w:rFonts w:ascii="Soberana Sans" w:hAnsi="Soberana Sans"/>
                <w:szCs w:val="18"/>
              </w:rPr>
            </w:pPr>
            <w:r w:rsidRPr="00BE3061">
              <w:rPr>
                <w:rFonts w:ascii="Soberana Sans" w:hAnsi="Soberana Sans"/>
                <w:szCs w:val="18"/>
              </w:rPr>
              <w:t>Condiciones:</w:t>
            </w:r>
          </w:p>
          <w:p w14:paraId="7CC1183A" w14:textId="77777777" w:rsidR="006B008F" w:rsidRPr="00BE3061" w:rsidRDefault="006B008F" w:rsidP="00E51CE2">
            <w:pPr>
              <w:pStyle w:val="Texto"/>
              <w:spacing w:after="60" w:line="240" w:lineRule="exact"/>
              <w:ind w:firstLine="0"/>
              <w:rPr>
                <w:rFonts w:ascii="Soberana Sans" w:hAnsi="Soberana Sans"/>
                <w:szCs w:val="18"/>
              </w:rPr>
            </w:pPr>
            <w:r w:rsidRPr="00BE3061">
              <w:rPr>
                <w:rFonts w:ascii="Soberana Sans" w:hAnsi="Soberana Sans"/>
                <w:szCs w:val="18"/>
              </w:rPr>
              <w:t xml:space="preserve">No aplica. </w:t>
            </w:r>
          </w:p>
        </w:tc>
      </w:tr>
      <w:tr w:rsidR="006B008F" w:rsidRPr="00BE3061" w14:paraId="551C5EF4" w14:textId="77777777" w:rsidTr="009D1507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74BB8" w14:textId="77777777" w:rsidR="00B30FD5" w:rsidRPr="00BE3061" w:rsidRDefault="006B008F" w:rsidP="00E51CE2">
            <w:pPr>
              <w:pStyle w:val="Texto"/>
              <w:spacing w:after="60" w:line="240" w:lineRule="exact"/>
              <w:ind w:firstLine="0"/>
              <w:rPr>
                <w:rFonts w:ascii="Soberana Sans" w:hAnsi="Soberana Sans"/>
                <w:szCs w:val="18"/>
              </w:rPr>
            </w:pPr>
            <w:r w:rsidRPr="00BE3061">
              <w:rPr>
                <w:rFonts w:ascii="Soberana Sans" w:hAnsi="Soberana Sans"/>
                <w:szCs w:val="18"/>
              </w:rPr>
              <w:t>Información adicional:</w:t>
            </w:r>
          </w:p>
          <w:p w14:paraId="6B707A9A" w14:textId="77777777" w:rsidR="006B008F" w:rsidRPr="00BE3061" w:rsidRDefault="00B30FD5" w:rsidP="00E00B00">
            <w:pPr>
              <w:pStyle w:val="Texto"/>
              <w:spacing w:after="60" w:line="240" w:lineRule="exact"/>
              <w:ind w:firstLine="0"/>
              <w:rPr>
                <w:rFonts w:ascii="Soberana Sans" w:hAnsi="Soberana Sans"/>
                <w:szCs w:val="18"/>
              </w:rPr>
            </w:pPr>
            <w:r w:rsidRPr="00BE3061">
              <w:rPr>
                <w:rFonts w:ascii="Soberana Sans" w:hAnsi="Soberana Sans"/>
                <w:szCs w:val="18"/>
              </w:rPr>
              <w:t xml:space="preserve">La información requerida en la presente ficha deberá presentarse con independencia de la información </w:t>
            </w:r>
            <w:r w:rsidR="00E00B00" w:rsidRPr="00BE3061">
              <w:rPr>
                <w:rFonts w:ascii="Soberana Sans" w:hAnsi="Soberana Sans"/>
                <w:szCs w:val="18"/>
              </w:rPr>
              <w:t>proporcionada</w:t>
            </w:r>
            <w:r w:rsidRPr="00BE3061">
              <w:rPr>
                <w:rFonts w:ascii="Soberana Sans" w:hAnsi="Soberana Sans"/>
                <w:szCs w:val="18"/>
              </w:rPr>
              <w:t xml:space="preserve"> conforme a la </w:t>
            </w:r>
            <w:r w:rsidRPr="00BE3061">
              <w:rPr>
                <w:rFonts w:ascii="Soberana Sans" w:hAnsi="Soberana Sans"/>
              </w:rPr>
              <w:t xml:space="preserve">ficha de trámite </w:t>
            </w:r>
            <w:r w:rsidRPr="00BE3061">
              <w:rPr>
                <w:rFonts w:ascii="Soberana Sans" w:hAnsi="Soberana Sans"/>
                <w:szCs w:val="18"/>
              </w:rPr>
              <w:t>4/DEC-5 Entrega de información que deben proporcionar las entidades participantes del sorteo “El Buen Fin”</w:t>
            </w:r>
            <w:r w:rsidR="006B008F" w:rsidRPr="00BE3061">
              <w:rPr>
                <w:rFonts w:ascii="Soberana Sans" w:hAnsi="Soberana Sans"/>
                <w:szCs w:val="18"/>
              </w:rPr>
              <w:t>.</w:t>
            </w:r>
          </w:p>
        </w:tc>
      </w:tr>
      <w:tr w:rsidR="006B008F" w:rsidRPr="00BE3061" w14:paraId="5A8340C4" w14:textId="77777777" w:rsidTr="009D1507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39DF8" w14:textId="77777777" w:rsidR="006B008F" w:rsidRPr="00BE3061" w:rsidRDefault="006B008F" w:rsidP="00E51CE2">
            <w:pPr>
              <w:pStyle w:val="Texto"/>
              <w:spacing w:after="60" w:line="240" w:lineRule="exact"/>
              <w:ind w:firstLine="0"/>
              <w:rPr>
                <w:rFonts w:ascii="Soberana Sans" w:hAnsi="Soberana Sans"/>
                <w:i/>
                <w:szCs w:val="18"/>
              </w:rPr>
            </w:pPr>
            <w:r w:rsidRPr="00BE3061">
              <w:rPr>
                <w:rFonts w:ascii="Soberana Sans" w:hAnsi="Soberana Sans"/>
                <w:i/>
                <w:szCs w:val="18"/>
              </w:rPr>
              <w:t>Disposiciones jurídicas aplicables</w:t>
            </w:r>
          </w:p>
          <w:p w14:paraId="3A7FF914" w14:textId="78B9069A" w:rsidR="006B008F" w:rsidRPr="00BE3061" w:rsidRDefault="006B008F" w:rsidP="00B37445">
            <w:pPr>
              <w:pStyle w:val="Texto"/>
              <w:spacing w:after="60" w:line="240" w:lineRule="exact"/>
              <w:ind w:firstLine="0"/>
              <w:rPr>
                <w:rFonts w:ascii="Soberana Sans" w:hAnsi="Soberana Sans"/>
                <w:szCs w:val="18"/>
              </w:rPr>
            </w:pPr>
            <w:r w:rsidRPr="00BE3061">
              <w:rPr>
                <w:rFonts w:ascii="Soberana Sans" w:hAnsi="Soberana Sans"/>
                <w:szCs w:val="18"/>
              </w:rPr>
              <w:t>Art</w:t>
            </w:r>
            <w:r w:rsidR="00B822F1" w:rsidRPr="00BE3061">
              <w:rPr>
                <w:rFonts w:ascii="Soberana Sans" w:hAnsi="Soberana Sans"/>
                <w:szCs w:val="18"/>
              </w:rPr>
              <w:t>s</w:t>
            </w:r>
            <w:r w:rsidRPr="00BE3061">
              <w:rPr>
                <w:rFonts w:ascii="Soberana Sans" w:hAnsi="Soberana Sans"/>
                <w:szCs w:val="18"/>
              </w:rPr>
              <w:t>. Primero</w:t>
            </w:r>
            <w:r w:rsidR="004352FD" w:rsidRPr="00BE3061">
              <w:rPr>
                <w:rFonts w:ascii="Soberana Sans" w:hAnsi="Soberana Sans"/>
                <w:szCs w:val="18"/>
              </w:rPr>
              <w:t>,</w:t>
            </w:r>
            <w:r w:rsidR="001E21D9" w:rsidRPr="00BE3061">
              <w:rPr>
                <w:rFonts w:ascii="Soberana Sans" w:hAnsi="Soberana Sans"/>
                <w:szCs w:val="18"/>
              </w:rPr>
              <w:t xml:space="preserve"> Segundo</w:t>
            </w:r>
            <w:r w:rsidRPr="00BE3061">
              <w:rPr>
                <w:rFonts w:ascii="Soberana Sans" w:hAnsi="Soberana Sans"/>
                <w:szCs w:val="18"/>
              </w:rPr>
              <w:t xml:space="preserve"> DECRETO DOF 30/09/2016, </w:t>
            </w:r>
            <w:r w:rsidR="004817CB" w:rsidRPr="00BE3061">
              <w:rPr>
                <w:rFonts w:ascii="Soberana Sans" w:hAnsi="Soberana Sans"/>
                <w:szCs w:val="18"/>
              </w:rPr>
              <w:t>DECRETO DOF 13/11/2017</w:t>
            </w:r>
            <w:r w:rsidRPr="00BE3061">
              <w:rPr>
                <w:rFonts w:ascii="Soberana Sans" w:hAnsi="Soberana Sans"/>
                <w:szCs w:val="18"/>
              </w:rPr>
              <w:t>, Regla 11.5.8. RMF.</w:t>
            </w:r>
          </w:p>
        </w:tc>
      </w:tr>
    </w:tbl>
    <w:p w14:paraId="78588A7F" w14:textId="77777777" w:rsidR="006B008F" w:rsidRPr="00BE3061" w:rsidRDefault="006B008F" w:rsidP="00E51CE2">
      <w:pPr>
        <w:spacing w:line="240" w:lineRule="exact"/>
        <w:rPr>
          <w:rFonts w:ascii="Soberana Sans" w:hAnsi="Soberana Sans"/>
          <w:sz w:val="18"/>
          <w:szCs w:val="18"/>
        </w:rPr>
      </w:pPr>
    </w:p>
    <w:p w14:paraId="77C62E88" w14:textId="77777777" w:rsidR="006B008F" w:rsidRPr="00BE3061" w:rsidRDefault="006B008F" w:rsidP="00E51CE2">
      <w:pPr>
        <w:spacing w:line="240" w:lineRule="exact"/>
        <w:rPr>
          <w:rFonts w:ascii="Soberana Sans" w:hAnsi="Soberana Sans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6B008F" w:rsidRPr="00BE3061" w14:paraId="17011002" w14:textId="77777777" w:rsidTr="009D1507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08F4161D" w14:textId="77777777" w:rsidR="006B008F" w:rsidRPr="00BE3061" w:rsidRDefault="006B008F" w:rsidP="00E51CE2">
            <w:pPr>
              <w:pStyle w:val="Texto"/>
              <w:spacing w:after="60" w:line="240" w:lineRule="exact"/>
              <w:ind w:left="936" w:hanging="936"/>
              <w:rPr>
                <w:rFonts w:ascii="Soberana Sans" w:hAnsi="Soberana Sans"/>
                <w:b/>
                <w:szCs w:val="18"/>
              </w:rPr>
            </w:pPr>
            <w:r w:rsidRPr="00BE3061">
              <w:rPr>
                <w:rFonts w:ascii="Soberana Sans" w:hAnsi="Soberana Sans"/>
                <w:b/>
                <w:szCs w:val="18"/>
              </w:rPr>
              <w:t>6/DEC-5</w:t>
            </w:r>
            <w:r w:rsidRPr="00BE3061">
              <w:rPr>
                <w:rFonts w:ascii="Soberana Sans" w:hAnsi="Soberana Sans"/>
                <w:b/>
                <w:szCs w:val="18"/>
              </w:rPr>
              <w:tab/>
              <w:t xml:space="preserve">Entrega de información </w:t>
            </w:r>
            <w:r w:rsidR="00693BA9" w:rsidRPr="00BE3061">
              <w:rPr>
                <w:rFonts w:ascii="Soberana Sans" w:hAnsi="Soberana Sans"/>
                <w:b/>
                <w:szCs w:val="18"/>
              </w:rPr>
              <w:t>de premios pagados por entidad federativa.</w:t>
            </w:r>
          </w:p>
        </w:tc>
      </w:tr>
      <w:tr w:rsidR="006B008F" w:rsidRPr="00BE3061" w14:paraId="0556D5E2" w14:textId="77777777" w:rsidTr="009D1507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FDC6B" w14:textId="77777777" w:rsidR="006B008F" w:rsidRPr="00BE3061" w:rsidRDefault="006B008F" w:rsidP="00E51CE2">
            <w:pPr>
              <w:pStyle w:val="Texto"/>
              <w:spacing w:after="60" w:line="240" w:lineRule="exact"/>
              <w:ind w:firstLine="0"/>
              <w:rPr>
                <w:rFonts w:ascii="Soberana Sans" w:hAnsi="Soberana Sans"/>
                <w:szCs w:val="18"/>
              </w:rPr>
            </w:pPr>
            <w:r w:rsidRPr="00BE3061">
              <w:rPr>
                <w:rFonts w:ascii="Soberana Sans" w:hAnsi="Soberana Sans"/>
                <w:szCs w:val="18"/>
              </w:rPr>
              <w:lastRenderedPageBreak/>
              <w:t>¿Quiénes lo presentan?</w:t>
            </w:r>
          </w:p>
          <w:p w14:paraId="2747B77C" w14:textId="77777777" w:rsidR="006B008F" w:rsidRPr="00BE3061" w:rsidRDefault="006B008F" w:rsidP="00E51CE2">
            <w:pPr>
              <w:pStyle w:val="Texto"/>
              <w:spacing w:after="60" w:line="240" w:lineRule="exact"/>
              <w:ind w:firstLine="0"/>
              <w:rPr>
                <w:rFonts w:ascii="Soberana Sans" w:hAnsi="Soberana Sans"/>
                <w:szCs w:val="18"/>
              </w:rPr>
            </w:pPr>
            <w:r w:rsidRPr="00BE3061">
              <w:rPr>
                <w:rFonts w:ascii="Soberana Sans" w:hAnsi="Soberana Sans"/>
                <w:szCs w:val="18"/>
              </w:rPr>
              <w:t>Las Entidades participantes del sorteo “El Buen Fin”.</w:t>
            </w:r>
          </w:p>
        </w:tc>
      </w:tr>
      <w:tr w:rsidR="006B008F" w:rsidRPr="00BE3061" w14:paraId="511A7F0B" w14:textId="77777777" w:rsidTr="009D1507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7FDAA" w14:textId="77777777" w:rsidR="006B008F" w:rsidRPr="00BE3061" w:rsidRDefault="006B008F" w:rsidP="00E51CE2">
            <w:pPr>
              <w:pStyle w:val="Texto"/>
              <w:spacing w:after="60" w:line="240" w:lineRule="exact"/>
              <w:ind w:firstLine="0"/>
              <w:rPr>
                <w:rFonts w:ascii="Soberana Sans" w:hAnsi="Soberana Sans"/>
                <w:szCs w:val="18"/>
              </w:rPr>
            </w:pPr>
            <w:r w:rsidRPr="00BE3061">
              <w:rPr>
                <w:rFonts w:ascii="Soberana Sans" w:hAnsi="Soberana Sans"/>
                <w:szCs w:val="18"/>
              </w:rPr>
              <w:t>¿Dónde se presenta?</w:t>
            </w:r>
          </w:p>
          <w:p w14:paraId="1DAB564D" w14:textId="77777777" w:rsidR="006B008F" w:rsidRPr="00BE3061" w:rsidRDefault="006B008F" w:rsidP="00E51CE2">
            <w:pPr>
              <w:pStyle w:val="Texto"/>
              <w:spacing w:after="60" w:line="240" w:lineRule="exact"/>
              <w:ind w:firstLine="0"/>
              <w:rPr>
                <w:rFonts w:ascii="Soberana Sans" w:hAnsi="Soberana Sans"/>
                <w:szCs w:val="18"/>
              </w:rPr>
            </w:pPr>
            <w:r w:rsidRPr="00BE3061">
              <w:rPr>
                <w:rFonts w:ascii="Soberana Sans" w:hAnsi="Soberana Sans"/>
                <w:szCs w:val="18"/>
              </w:rPr>
              <w:t xml:space="preserve">En la red privada </w:t>
            </w:r>
            <w:r w:rsidR="000F7702" w:rsidRPr="00BE3061">
              <w:rPr>
                <w:rFonts w:ascii="Soberana Sans" w:hAnsi="Soberana Sans"/>
                <w:szCs w:val="18"/>
              </w:rPr>
              <w:t>que el</w:t>
            </w:r>
            <w:r w:rsidRPr="00BE3061">
              <w:rPr>
                <w:rFonts w:ascii="Soberana Sans" w:hAnsi="Soberana Sans"/>
                <w:szCs w:val="18"/>
              </w:rPr>
              <w:t xml:space="preserve"> SAT dé a conocer a las Entidades.</w:t>
            </w:r>
          </w:p>
        </w:tc>
      </w:tr>
      <w:tr w:rsidR="006B008F" w:rsidRPr="00BE3061" w14:paraId="5E3B8694" w14:textId="77777777" w:rsidTr="009D1507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8B63F" w14:textId="77777777" w:rsidR="006B008F" w:rsidRPr="00BE3061" w:rsidRDefault="006B008F" w:rsidP="00E51CE2">
            <w:pPr>
              <w:pStyle w:val="Texto"/>
              <w:spacing w:after="60" w:line="240" w:lineRule="exact"/>
              <w:ind w:firstLine="0"/>
              <w:rPr>
                <w:rFonts w:ascii="Soberana Sans" w:hAnsi="Soberana Sans"/>
                <w:szCs w:val="18"/>
              </w:rPr>
            </w:pPr>
            <w:r w:rsidRPr="00BE3061">
              <w:rPr>
                <w:rFonts w:ascii="Soberana Sans" w:hAnsi="Soberana Sans"/>
                <w:szCs w:val="18"/>
              </w:rPr>
              <w:t>¿Cuándo se presenta?</w:t>
            </w:r>
          </w:p>
          <w:p w14:paraId="17C43BEC" w14:textId="77777777" w:rsidR="006B008F" w:rsidRPr="00BE3061" w:rsidRDefault="006B008F" w:rsidP="00E51CE2">
            <w:pPr>
              <w:pStyle w:val="Texto"/>
              <w:spacing w:after="60" w:line="240" w:lineRule="exact"/>
              <w:ind w:firstLine="0"/>
              <w:rPr>
                <w:rFonts w:ascii="Soberana Sans" w:hAnsi="Soberana Sans"/>
                <w:szCs w:val="18"/>
              </w:rPr>
            </w:pPr>
            <w:r w:rsidRPr="00BE3061">
              <w:rPr>
                <w:rFonts w:ascii="Soberana Sans" w:hAnsi="Soberana Sans"/>
                <w:szCs w:val="18"/>
              </w:rPr>
              <w:t>A más tardar el 11 de enero de 2018.</w:t>
            </w:r>
          </w:p>
        </w:tc>
      </w:tr>
      <w:tr w:rsidR="006B008F" w:rsidRPr="00BE3061" w14:paraId="15937C0C" w14:textId="77777777" w:rsidTr="009D1507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6C9CD" w14:textId="77777777" w:rsidR="006B008F" w:rsidRPr="00BE3061" w:rsidRDefault="006B008F" w:rsidP="00E51CE2">
            <w:pPr>
              <w:pStyle w:val="Texto"/>
              <w:spacing w:after="60" w:line="240" w:lineRule="exact"/>
              <w:ind w:firstLine="0"/>
              <w:rPr>
                <w:rFonts w:ascii="Soberana Sans" w:hAnsi="Soberana Sans"/>
                <w:szCs w:val="18"/>
              </w:rPr>
            </w:pPr>
            <w:r w:rsidRPr="00BE3061">
              <w:rPr>
                <w:rFonts w:ascii="Soberana Sans" w:hAnsi="Soberana Sans"/>
                <w:szCs w:val="18"/>
              </w:rPr>
              <w:t>¿Qué documento se obtiene?</w:t>
            </w:r>
          </w:p>
          <w:p w14:paraId="15987A2B" w14:textId="77777777" w:rsidR="006B008F" w:rsidRPr="00BE3061" w:rsidRDefault="00321B4A" w:rsidP="00E51CE2">
            <w:pPr>
              <w:pStyle w:val="Texto"/>
              <w:spacing w:after="60" w:line="240" w:lineRule="exact"/>
              <w:ind w:firstLine="0"/>
              <w:rPr>
                <w:rFonts w:ascii="Soberana Sans" w:hAnsi="Soberana Sans"/>
                <w:szCs w:val="18"/>
              </w:rPr>
            </w:pPr>
            <w:r w:rsidRPr="00BE3061">
              <w:rPr>
                <w:rFonts w:ascii="Soberana Sans" w:hAnsi="Soberana Sans"/>
                <w:szCs w:val="18"/>
              </w:rPr>
              <w:t>Confirmación de recepción de información.</w:t>
            </w:r>
          </w:p>
        </w:tc>
      </w:tr>
      <w:tr w:rsidR="006B008F" w:rsidRPr="00BE3061" w14:paraId="0FBB1F9D" w14:textId="77777777" w:rsidTr="009D1507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0A8338" w14:textId="77777777" w:rsidR="006B008F" w:rsidRPr="00BE3061" w:rsidRDefault="006B008F" w:rsidP="00E51CE2">
            <w:pPr>
              <w:pStyle w:val="Texto"/>
              <w:spacing w:after="60" w:line="240" w:lineRule="exact"/>
              <w:ind w:firstLine="0"/>
              <w:rPr>
                <w:rFonts w:ascii="Soberana Sans" w:hAnsi="Soberana Sans"/>
                <w:szCs w:val="18"/>
              </w:rPr>
            </w:pPr>
            <w:r w:rsidRPr="00BE3061">
              <w:rPr>
                <w:rFonts w:ascii="Soberana Sans" w:hAnsi="Soberana Sans"/>
                <w:szCs w:val="18"/>
              </w:rPr>
              <w:t>Requisitos:</w:t>
            </w:r>
          </w:p>
          <w:p w14:paraId="6C58D149" w14:textId="77777777" w:rsidR="006B008F" w:rsidRPr="00BE3061" w:rsidRDefault="004F566A" w:rsidP="00E51CE2">
            <w:pPr>
              <w:pStyle w:val="Texto"/>
              <w:spacing w:after="60" w:line="240" w:lineRule="exact"/>
              <w:ind w:firstLine="0"/>
              <w:rPr>
                <w:rFonts w:ascii="Soberana Sans" w:hAnsi="Soberana Sans"/>
                <w:szCs w:val="18"/>
              </w:rPr>
            </w:pPr>
            <w:r w:rsidRPr="00BE3061">
              <w:rPr>
                <w:rFonts w:ascii="Soberana Sans" w:hAnsi="Soberana Sans"/>
                <w:szCs w:val="18"/>
              </w:rPr>
              <w:t>P</w:t>
            </w:r>
            <w:r w:rsidR="006B008F" w:rsidRPr="00BE3061">
              <w:rPr>
                <w:rFonts w:ascii="Soberana Sans" w:hAnsi="Soberana Sans"/>
                <w:szCs w:val="18"/>
              </w:rPr>
              <w:t>roporcionar al SAT, la siguiente información:</w:t>
            </w:r>
          </w:p>
          <w:p w14:paraId="2661C479" w14:textId="77777777" w:rsidR="004352FD" w:rsidRPr="00BE3061" w:rsidRDefault="006B008F" w:rsidP="007E232E">
            <w:pPr>
              <w:pStyle w:val="Texto"/>
              <w:numPr>
                <w:ilvl w:val="0"/>
                <w:numId w:val="40"/>
              </w:numPr>
              <w:tabs>
                <w:tab w:val="left" w:pos="1418"/>
              </w:tabs>
              <w:spacing w:after="75" w:line="240" w:lineRule="exact"/>
              <w:ind w:left="350" w:hanging="283"/>
              <w:rPr>
                <w:rFonts w:ascii="Soberana Sans" w:hAnsi="Soberana Sans"/>
              </w:rPr>
            </w:pPr>
            <w:r w:rsidRPr="00BE3061">
              <w:rPr>
                <w:rFonts w:ascii="Soberana Sans" w:hAnsi="Soberana Sans"/>
              </w:rPr>
              <w:t>Nombre de la Entidad Federativa, municipio y/o Código Postal de los tarjetahabientes ganadores.</w:t>
            </w:r>
          </w:p>
        </w:tc>
      </w:tr>
      <w:tr w:rsidR="006B008F" w:rsidRPr="00BE3061" w14:paraId="0EECDECA" w14:textId="77777777" w:rsidTr="009D1507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892B8" w14:textId="77777777" w:rsidR="006B008F" w:rsidRPr="00BE3061" w:rsidRDefault="006B008F" w:rsidP="00E51CE2">
            <w:pPr>
              <w:pStyle w:val="Texto"/>
              <w:spacing w:after="60" w:line="240" w:lineRule="exact"/>
              <w:ind w:firstLine="0"/>
              <w:rPr>
                <w:rFonts w:ascii="Soberana Sans" w:hAnsi="Soberana Sans"/>
                <w:szCs w:val="18"/>
              </w:rPr>
            </w:pPr>
            <w:r w:rsidRPr="00BE3061">
              <w:rPr>
                <w:rFonts w:ascii="Soberana Sans" w:hAnsi="Soberana Sans"/>
                <w:szCs w:val="18"/>
              </w:rPr>
              <w:t>Condiciones:</w:t>
            </w:r>
          </w:p>
          <w:p w14:paraId="7BE157A9" w14:textId="77777777" w:rsidR="006B008F" w:rsidRPr="00BE3061" w:rsidRDefault="006B008F" w:rsidP="00E51CE2">
            <w:pPr>
              <w:pStyle w:val="Texto"/>
              <w:spacing w:after="60" w:line="240" w:lineRule="exact"/>
              <w:ind w:firstLine="0"/>
              <w:rPr>
                <w:rFonts w:ascii="Soberana Sans" w:hAnsi="Soberana Sans"/>
                <w:szCs w:val="18"/>
              </w:rPr>
            </w:pPr>
            <w:r w:rsidRPr="00BE3061">
              <w:rPr>
                <w:rFonts w:ascii="Soberana Sans" w:hAnsi="Soberana Sans"/>
                <w:szCs w:val="18"/>
              </w:rPr>
              <w:t xml:space="preserve">No aplica. </w:t>
            </w:r>
          </w:p>
        </w:tc>
      </w:tr>
      <w:tr w:rsidR="006B008F" w:rsidRPr="00BE3061" w14:paraId="576A51CE" w14:textId="77777777" w:rsidTr="009D1507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BB08B" w14:textId="77777777" w:rsidR="006B008F" w:rsidRPr="00BE3061" w:rsidRDefault="006B008F" w:rsidP="00E51CE2">
            <w:pPr>
              <w:pStyle w:val="Texto"/>
              <w:spacing w:after="60" w:line="240" w:lineRule="exact"/>
              <w:ind w:firstLine="0"/>
              <w:rPr>
                <w:rFonts w:ascii="Soberana Sans" w:hAnsi="Soberana Sans"/>
                <w:szCs w:val="18"/>
              </w:rPr>
            </w:pPr>
            <w:r w:rsidRPr="00BE3061">
              <w:rPr>
                <w:rFonts w:ascii="Soberana Sans" w:hAnsi="Soberana Sans"/>
                <w:szCs w:val="18"/>
              </w:rPr>
              <w:t>Información adicional:</w:t>
            </w:r>
          </w:p>
          <w:p w14:paraId="17209113" w14:textId="77777777" w:rsidR="006B008F" w:rsidRPr="00BE3061" w:rsidRDefault="00B30FD5" w:rsidP="00E00B00">
            <w:pPr>
              <w:pStyle w:val="Texto"/>
              <w:spacing w:after="60" w:line="240" w:lineRule="exact"/>
              <w:ind w:firstLine="0"/>
              <w:rPr>
                <w:rFonts w:ascii="Soberana Sans" w:hAnsi="Soberana Sans"/>
                <w:szCs w:val="18"/>
              </w:rPr>
            </w:pPr>
            <w:r w:rsidRPr="00BE3061">
              <w:rPr>
                <w:rFonts w:ascii="Soberana Sans" w:hAnsi="Soberana Sans"/>
                <w:szCs w:val="18"/>
              </w:rPr>
              <w:t xml:space="preserve">La información requerida en la presente ficha deberá presentarse con independencia de la información </w:t>
            </w:r>
            <w:r w:rsidR="00E00B00" w:rsidRPr="00BE3061">
              <w:rPr>
                <w:rFonts w:ascii="Soberana Sans" w:hAnsi="Soberana Sans"/>
                <w:szCs w:val="18"/>
              </w:rPr>
              <w:t>proporcionada</w:t>
            </w:r>
            <w:r w:rsidRPr="00BE3061">
              <w:rPr>
                <w:rFonts w:ascii="Soberana Sans" w:hAnsi="Soberana Sans"/>
                <w:szCs w:val="18"/>
              </w:rPr>
              <w:t xml:space="preserve"> conforme a la </w:t>
            </w:r>
            <w:r w:rsidRPr="00BE3061">
              <w:rPr>
                <w:rFonts w:ascii="Soberana Sans" w:hAnsi="Soberana Sans"/>
              </w:rPr>
              <w:t xml:space="preserve">ficha de trámite </w:t>
            </w:r>
            <w:r w:rsidRPr="00BE3061">
              <w:rPr>
                <w:rFonts w:ascii="Soberana Sans" w:hAnsi="Soberana Sans"/>
                <w:szCs w:val="18"/>
              </w:rPr>
              <w:t>5/DEC-5 “Entrega de información que deben proporcionar las entidades participantes del sorteo “El Buen Fin” respecto de los premios entregados”.</w:t>
            </w:r>
          </w:p>
        </w:tc>
      </w:tr>
      <w:tr w:rsidR="006B008F" w:rsidRPr="00BE3061" w14:paraId="1235449A" w14:textId="77777777" w:rsidTr="009D1507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125C0" w14:textId="77777777" w:rsidR="006B008F" w:rsidRPr="00BE3061" w:rsidRDefault="006B008F" w:rsidP="00E51CE2">
            <w:pPr>
              <w:pStyle w:val="Texto"/>
              <w:spacing w:after="60" w:line="240" w:lineRule="exact"/>
              <w:ind w:firstLine="0"/>
              <w:rPr>
                <w:rFonts w:ascii="Soberana Sans" w:hAnsi="Soberana Sans"/>
                <w:i/>
                <w:szCs w:val="18"/>
              </w:rPr>
            </w:pPr>
            <w:r w:rsidRPr="00BE3061">
              <w:rPr>
                <w:rFonts w:ascii="Soberana Sans" w:hAnsi="Soberana Sans"/>
                <w:i/>
                <w:szCs w:val="18"/>
              </w:rPr>
              <w:t>Disposiciones jurídicas aplicables</w:t>
            </w:r>
          </w:p>
          <w:p w14:paraId="06A20F65" w14:textId="6D3F2838" w:rsidR="006B008F" w:rsidRPr="00BE3061" w:rsidRDefault="006B008F" w:rsidP="00B37445">
            <w:pPr>
              <w:pStyle w:val="Texto"/>
              <w:spacing w:after="60" w:line="240" w:lineRule="exact"/>
              <w:ind w:firstLine="0"/>
              <w:rPr>
                <w:rFonts w:ascii="Soberana Sans" w:hAnsi="Soberana Sans"/>
                <w:szCs w:val="18"/>
              </w:rPr>
            </w:pPr>
            <w:r w:rsidRPr="00BE3061">
              <w:rPr>
                <w:rFonts w:ascii="Soberana Sans" w:hAnsi="Soberana Sans"/>
                <w:szCs w:val="18"/>
              </w:rPr>
              <w:t>Art</w:t>
            </w:r>
            <w:r w:rsidR="00B822F1" w:rsidRPr="00BE3061">
              <w:rPr>
                <w:rFonts w:ascii="Soberana Sans" w:hAnsi="Soberana Sans"/>
                <w:szCs w:val="18"/>
              </w:rPr>
              <w:t>s</w:t>
            </w:r>
            <w:r w:rsidRPr="00BE3061">
              <w:rPr>
                <w:rFonts w:ascii="Soberana Sans" w:hAnsi="Soberana Sans"/>
                <w:szCs w:val="18"/>
              </w:rPr>
              <w:t>. Primero</w:t>
            </w:r>
            <w:r w:rsidR="00E51CE2" w:rsidRPr="00BE3061">
              <w:rPr>
                <w:rFonts w:ascii="Soberana Sans" w:hAnsi="Soberana Sans"/>
                <w:szCs w:val="18"/>
              </w:rPr>
              <w:t>,</w:t>
            </w:r>
            <w:r w:rsidR="00B02D84" w:rsidRPr="00BE3061">
              <w:rPr>
                <w:rFonts w:ascii="Soberana Sans" w:hAnsi="Soberana Sans"/>
                <w:szCs w:val="18"/>
              </w:rPr>
              <w:t xml:space="preserve"> Cuarto</w:t>
            </w:r>
            <w:r w:rsidRPr="00BE3061">
              <w:rPr>
                <w:rFonts w:ascii="Soberana Sans" w:hAnsi="Soberana Sans"/>
                <w:szCs w:val="18"/>
              </w:rPr>
              <w:t xml:space="preserve"> DECRETO DOF 30/09/2016, </w:t>
            </w:r>
            <w:r w:rsidR="004817CB" w:rsidRPr="00BE3061">
              <w:rPr>
                <w:rFonts w:ascii="Soberana Sans" w:hAnsi="Soberana Sans"/>
                <w:szCs w:val="18"/>
              </w:rPr>
              <w:t>DECRETO DOF 13/11/2017</w:t>
            </w:r>
            <w:r w:rsidRPr="00BE3061">
              <w:rPr>
                <w:rFonts w:ascii="Soberana Sans" w:hAnsi="Soberana Sans"/>
                <w:szCs w:val="18"/>
              </w:rPr>
              <w:t>, Regla 11.5.9. RMF.</w:t>
            </w:r>
          </w:p>
        </w:tc>
      </w:tr>
    </w:tbl>
    <w:p w14:paraId="2095702F" w14:textId="77777777" w:rsidR="006B008F" w:rsidRPr="00BE3061" w:rsidRDefault="006B008F" w:rsidP="006B008F">
      <w:pPr>
        <w:rPr>
          <w:rFonts w:ascii="Soberana Sans" w:hAnsi="Soberana Sans"/>
          <w:sz w:val="18"/>
          <w:szCs w:val="18"/>
        </w:rPr>
      </w:pPr>
    </w:p>
    <w:p w14:paraId="1FFD834F" w14:textId="77777777" w:rsidR="008630C1" w:rsidRPr="00D54BC7" w:rsidRDefault="00DE10FC" w:rsidP="00C53637">
      <w:pPr>
        <w:ind w:right="-427"/>
        <w:rPr>
          <w:rFonts w:ascii="Soberana Sans" w:hAnsi="Soberana Sans"/>
          <w:sz w:val="18"/>
          <w:szCs w:val="18"/>
        </w:rPr>
      </w:pPr>
      <w:r w:rsidRPr="00BE3061">
        <w:rPr>
          <w:rFonts w:ascii="Soberana Sans" w:hAnsi="Soberana Sans"/>
          <w:sz w:val="18"/>
          <w:szCs w:val="18"/>
        </w:rPr>
        <w:t>……………………………………………………………………………………………........</w:t>
      </w:r>
      <w:r w:rsidR="001815BB" w:rsidRPr="00BE3061">
        <w:rPr>
          <w:rFonts w:ascii="Soberana Sans" w:hAnsi="Soberana Sans"/>
          <w:sz w:val="18"/>
          <w:szCs w:val="18"/>
        </w:rPr>
        <w:t>................................................................</w:t>
      </w:r>
      <w:r w:rsidR="000336B3" w:rsidRPr="00BE3061">
        <w:rPr>
          <w:rFonts w:ascii="Soberana Sans" w:hAnsi="Soberana Sans"/>
          <w:sz w:val="18"/>
          <w:szCs w:val="18"/>
        </w:rPr>
        <w:t>......................</w:t>
      </w:r>
    </w:p>
    <w:p w14:paraId="5BA32512" w14:textId="77777777" w:rsidR="001815BB" w:rsidRPr="00D54BC7" w:rsidRDefault="001815BB" w:rsidP="00C53637">
      <w:pPr>
        <w:ind w:right="-427"/>
        <w:rPr>
          <w:rFonts w:ascii="Soberana Sans" w:hAnsi="Soberana Sans"/>
          <w:sz w:val="18"/>
          <w:szCs w:val="18"/>
        </w:rPr>
      </w:pPr>
    </w:p>
    <w:p w14:paraId="1CD2064C" w14:textId="77777777" w:rsidR="00355908" w:rsidRPr="00D54BC7" w:rsidRDefault="00355908" w:rsidP="00FD2E6B">
      <w:pPr>
        <w:ind w:firstLine="4395"/>
        <w:rPr>
          <w:rFonts w:ascii="Soberana Sans" w:hAnsi="Soberana Sans" w:cs="Arial"/>
          <w:sz w:val="18"/>
          <w:szCs w:val="18"/>
        </w:rPr>
      </w:pPr>
    </w:p>
    <w:p w14:paraId="40485485" w14:textId="77777777" w:rsidR="001815BB" w:rsidRPr="00D54BC7" w:rsidRDefault="001815BB" w:rsidP="00FD2E6B">
      <w:pPr>
        <w:ind w:firstLine="4395"/>
        <w:rPr>
          <w:rFonts w:ascii="Soberana Sans" w:hAnsi="Soberana Sans" w:cs="Arial"/>
          <w:sz w:val="18"/>
          <w:szCs w:val="18"/>
        </w:rPr>
      </w:pPr>
    </w:p>
    <w:p w14:paraId="31DF5406" w14:textId="77777777" w:rsidR="000336B3" w:rsidRPr="00D54BC7" w:rsidRDefault="000336B3" w:rsidP="00FD2E6B">
      <w:pPr>
        <w:ind w:firstLine="4395"/>
        <w:rPr>
          <w:rFonts w:ascii="Soberana Sans" w:hAnsi="Soberana Sans" w:cs="Arial"/>
          <w:sz w:val="18"/>
          <w:szCs w:val="18"/>
        </w:rPr>
      </w:pPr>
    </w:p>
    <w:p w14:paraId="5FA73E9F" w14:textId="77777777" w:rsidR="001815BB" w:rsidRPr="00D54BC7" w:rsidRDefault="001815BB" w:rsidP="00FD2E6B">
      <w:pPr>
        <w:ind w:firstLine="4395"/>
        <w:rPr>
          <w:rFonts w:ascii="Soberana Sans" w:hAnsi="Soberana Sans" w:cs="Arial"/>
          <w:sz w:val="18"/>
          <w:szCs w:val="18"/>
        </w:rPr>
      </w:pPr>
    </w:p>
    <w:p w14:paraId="2E1A4ECD" w14:textId="77777777" w:rsidR="00FD2E6B" w:rsidRPr="00D54BC7" w:rsidRDefault="00FD2E6B" w:rsidP="00FD2E6B">
      <w:pPr>
        <w:ind w:firstLine="4395"/>
        <w:rPr>
          <w:rFonts w:ascii="Soberana Sans" w:hAnsi="Soberana Sans" w:cs="Arial"/>
          <w:sz w:val="18"/>
          <w:szCs w:val="18"/>
        </w:rPr>
      </w:pPr>
      <w:r w:rsidRPr="00D54BC7">
        <w:rPr>
          <w:rFonts w:ascii="Soberana Sans" w:hAnsi="Soberana Sans" w:cs="Arial"/>
          <w:sz w:val="18"/>
          <w:szCs w:val="18"/>
        </w:rPr>
        <w:t>Atentamente.</w:t>
      </w:r>
    </w:p>
    <w:p w14:paraId="424DDDAC" w14:textId="77777777" w:rsidR="00FD2E6B" w:rsidRPr="00D54BC7" w:rsidRDefault="00FD2E6B" w:rsidP="00FD2E6B">
      <w:pPr>
        <w:ind w:left="4500" w:firstLine="4395"/>
        <w:rPr>
          <w:rFonts w:ascii="Soberana Sans" w:hAnsi="Soberana Sans" w:cs="Arial"/>
          <w:sz w:val="18"/>
          <w:szCs w:val="18"/>
        </w:rPr>
      </w:pPr>
    </w:p>
    <w:p w14:paraId="403DE919" w14:textId="77777777" w:rsidR="00FD2E6B" w:rsidRPr="00D54BC7" w:rsidRDefault="00FD2E6B" w:rsidP="00FD2E6B">
      <w:pPr>
        <w:ind w:firstLine="4395"/>
        <w:rPr>
          <w:rFonts w:ascii="Soberana Sans" w:hAnsi="Soberana Sans" w:cs="Arial"/>
          <w:sz w:val="18"/>
          <w:szCs w:val="18"/>
        </w:rPr>
      </w:pPr>
      <w:r w:rsidRPr="00D54BC7">
        <w:rPr>
          <w:rFonts w:ascii="Soberana Sans" w:hAnsi="Soberana Sans" w:cs="Arial"/>
          <w:sz w:val="18"/>
          <w:szCs w:val="18"/>
        </w:rPr>
        <w:t>Ciudad de México, ……………………….. de 2017.</w:t>
      </w:r>
    </w:p>
    <w:p w14:paraId="22244737" w14:textId="77777777" w:rsidR="00FD2E6B" w:rsidRPr="00D54BC7" w:rsidRDefault="00FD2E6B" w:rsidP="00FD2E6B">
      <w:pPr>
        <w:tabs>
          <w:tab w:val="left" w:pos="8931"/>
        </w:tabs>
        <w:ind w:firstLine="4395"/>
        <w:rPr>
          <w:rFonts w:ascii="Soberana Sans" w:hAnsi="Soberana Sans" w:cs="Arial"/>
          <w:sz w:val="18"/>
          <w:szCs w:val="18"/>
        </w:rPr>
      </w:pPr>
    </w:p>
    <w:p w14:paraId="64CCC85E" w14:textId="77777777" w:rsidR="00FD2E6B" w:rsidRPr="00D54BC7" w:rsidRDefault="00FD2E6B" w:rsidP="000336B3">
      <w:pPr>
        <w:ind w:firstLine="4395"/>
        <w:rPr>
          <w:rFonts w:ascii="Soberana Sans" w:hAnsi="Soberana Sans" w:cs="Arial"/>
          <w:sz w:val="18"/>
          <w:szCs w:val="18"/>
        </w:rPr>
      </w:pPr>
      <w:r w:rsidRPr="00D54BC7">
        <w:rPr>
          <w:rFonts w:ascii="Soberana Sans" w:hAnsi="Soberana Sans" w:cs="Arial"/>
          <w:sz w:val="18"/>
          <w:szCs w:val="18"/>
        </w:rPr>
        <w:t>El Jefe del Servicio de Administración Tributaria.</w:t>
      </w:r>
    </w:p>
    <w:p w14:paraId="1F2FB19E" w14:textId="77777777" w:rsidR="00FD2E6B" w:rsidRPr="00D54BC7" w:rsidRDefault="00FD2E6B" w:rsidP="00FD2E6B">
      <w:pPr>
        <w:ind w:left="4500" w:firstLine="4395"/>
        <w:rPr>
          <w:rFonts w:ascii="Soberana Sans" w:hAnsi="Soberana Sans" w:cs="Arial"/>
          <w:sz w:val="18"/>
          <w:szCs w:val="18"/>
        </w:rPr>
      </w:pPr>
    </w:p>
    <w:p w14:paraId="03BDAA5B" w14:textId="77777777" w:rsidR="00FD2E6B" w:rsidRPr="00D54BC7" w:rsidRDefault="00FD2E6B" w:rsidP="00FD2E6B">
      <w:pPr>
        <w:ind w:left="4500" w:firstLine="4395"/>
        <w:rPr>
          <w:rFonts w:ascii="Soberana Sans" w:hAnsi="Soberana Sans" w:cs="Arial"/>
          <w:sz w:val="18"/>
          <w:szCs w:val="18"/>
        </w:rPr>
      </w:pPr>
    </w:p>
    <w:p w14:paraId="1E3D2221" w14:textId="77777777" w:rsidR="00FD2E6B" w:rsidRPr="00D54BC7" w:rsidRDefault="00FD2E6B" w:rsidP="00FD2E6B">
      <w:pPr>
        <w:pStyle w:val="Texto"/>
        <w:spacing w:line="236" w:lineRule="exact"/>
        <w:ind w:firstLine="4395"/>
        <w:rPr>
          <w:rFonts w:ascii="Soberana Sans" w:hAnsi="Soberana Sans"/>
          <w:szCs w:val="18"/>
        </w:rPr>
      </w:pPr>
    </w:p>
    <w:p w14:paraId="2A5300E4" w14:textId="77777777" w:rsidR="00FD2E6B" w:rsidRPr="00D54BC7" w:rsidRDefault="00FD2E6B" w:rsidP="00FD2E6B">
      <w:pPr>
        <w:pStyle w:val="Texto"/>
        <w:spacing w:line="236" w:lineRule="exact"/>
        <w:ind w:firstLine="4395"/>
        <w:rPr>
          <w:rFonts w:ascii="Soberana Sans" w:hAnsi="Soberana Sans"/>
          <w:szCs w:val="18"/>
        </w:rPr>
      </w:pPr>
    </w:p>
    <w:p w14:paraId="4D55E772" w14:textId="77777777" w:rsidR="00FD2E6B" w:rsidRPr="00D54BC7" w:rsidRDefault="00FD2E6B" w:rsidP="00C53637">
      <w:pPr>
        <w:pStyle w:val="Texto"/>
        <w:spacing w:after="79" w:line="244" w:lineRule="exact"/>
        <w:ind w:left="3828" w:right="-1" w:firstLine="567"/>
        <w:rPr>
          <w:rFonts w:ascii="Soberana Sans" w:hAnsi="Soberana Sans"/>
          <w:szCs w:val="18"/>
        </w:rPr>
      </w:pPr>
      <w:r w:rsidRPr="00D54BC7">
        <w:rPr>
          <w:rFonts w:ascii="Soberana Sans" w:hAnsi="Soberana Sans"/>
          <w:szCs w:val="18"/>
        </w:rPr>
        <w:t>Osvaldo Antonio Santín Quiroz.</w:t>
      </w:r>
    </w:p>
    <w:sectPr w:rsidR="00FD2E6B" w:rsidRPr="00D54BC7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E13E32" w14:textId="77777777" w:rsidR="00007361" w:rsidRDefault="00007361" w:rsidP="00FD2E6B">
      <w:r>
        <w:separator/>
      </w:r>
    </w:p>
  </w:endnote>
  <w:endnote w:type="continuationSeparator" w:id="0">
    <w:p w14:paraId="2E7425CC" w14:textId="77777777" w:rsidR="00007361" w:rsidRDefault="00007361" w:rsidP="00FD2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oberana Sans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4544980"/>
      <w:docPartObj>
        <w:docPartGallery w:val="Page Numbers (Bottom of Page)"/>
        <w:docPartUnique/>
      </w:docPartObj>
    </w:sdtPr>
    <w:sdtEndPr>
      <w:rPr>
        <w:rFonts w:ascii="Soberana Sans" w:hAnsi="Soberana Sans"/>
        <w:sz w:val="18"/>
        <w:szCs w:val="18"/>
      </w:rPr>
    </w:sdtEndPr>
    <w:sdtContent>
      <w:p w14:paraId="781A5BF7" w14:textId="77777777" w:rsidR="009E6B0F" w:rsidRDefault="009E6B0F" w:rsidP="009E6B0F">
        <w:pPr>
          <w:pStyle w:val="Piedepgina"/>
          <w:ind w:left="-142" w:right="-285"/>
        </w:pPr>
        <w:r w:rsidRPr="00A47CB9">
          <w:rPr>
            <w:rFonts w:ascii="Soberana Sans" w:eastAsia="Calibri" w:hAnsi="Soberana Sans" w:cs="Arial"/>
            <w:sz w:val="18"/>
            <w:szCs w:val="18"/>
            <w:lang w:val="es-ES_tradnl" w:eastAsia="es-ES_tradnl"/>
          </w:rPr>
          <w:t>Nota: El presente documento se da a conocer en la página de Internet del SAT en términos de la regla 1.8.</w:t>
        </w:r>
      </w:p>
      <w:p w14:paraId="2C5839C2" w14:textId="77777777" w:rsidR="009E6B0F" w:rsidRDefault="009E6B0F">
        <w:pPr>
          <w:pStyle w:val="Piedepgina"/>
          <w:jc w:val="right"/>
        </w:pPr>
      </w:p>
      <w:p w14:paraId="12203AC9" w14:textId="6DF4D59B" w:rsidR="009E6B0F" w:rsidRPr="009E6B0F" w:rsidRDefault="009E6B0F">
        <w:pPr>
          <w:pStyle w:val="Piedepgina"/>
          <w:jc w:val="right"/>
          <w:rPr>
            <w:rFonts w:ascii="Soberana Sans" w:hAnsi="Soberana Sans"/>
            <w:sz w:val="18"/>
            <w:szCs w:val="18"/>
          </w:rPr>
        </w:pPr>
        <w:r w:rsidRPr="009E6B0F">
          <w:rPr>
            <w:rFonts w:ascii="Soberana Sans" w:hAnsi="Soberana Sans"/>
            <w:sz w:val="18"/>
            <w:szCs w:val="18"/>
          </w:rPr>
          <w:fldChar w:fldCharType="begin"/>
        </w:r>
        <w:r w:rsidRPr="009E6B0F">
          <w:rPr>
            <w:rFonts w:ascii="Soberana Sans" w:hAnsi="Soberana Sans"/>
            <w:sz w:val="18"/>
            <w:szCs w:val="18"/>
          </w:rPr>
          <w:instrText>PAGE   \* MERGEFORMAT</w:instrText>
        </w:r>
        <w:r w:rsidRPr="009E6B0F">
          <w:rPr>
            <w:rFonts w:ascii="Soberana Sans" w:hAnsi="Soberana Sans"/>
            <w:sz w:val="18"/>
            <w:szCs w:val="18"/>
          </w:rPr>
          <w:fldChar w:fldCharType="separate"/>
        </w:r>
        <w:r w:rsidR="00250020">
          <w:rPr>
            <w:rFonts w:ascii="Soberana Sans" w:hAnsi="Soberana Sans"/>
            <w:noProof/>
            <w:sz w:val="18"/>
            <w:szCs w:val="18"/>
          </w:rPr>
          <w:t>6</w:t>
        </w:r>
        <w:r w:rsidRPr="009E6B0F">
          <w:rPr>
            <w:rFonts w:ascii="Soberana Sans" w:hAnsi="Soberana Sans"/>
            <w:sz w:val="18"/>
            <w:szCs w:val="18"/>
          </w:rPr>
          <w:fldChar w:fldCharType="end"/>
        </w:r>
      </w:p>
    </w:sdtContent>
  </w:sdt>
  <w:p w14:paraId="2664B7FD" w14:textId="77777777" w:rsidR="00FD2E6B" w:rsidRDefault="00FD2E6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FD55A2" w14:textId="77777777" w:rsidR="00007361" w:rsidRDefault="00007361" w:rsidP="00FD2E6B">
      <w:r>
        <w:separator/>
      </w:r>
    </w:p>
  </w:footnote>
  <w:footnote w:type="continuationSeparator" w:id="0">
    <w:p w14:paraId="64BCE6A2" w14:textId="77777777" w:rsidR="00007361" w:rsidRDefault="00007361" w:rsidP="00FD2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F7786" w14:textId="77777777" w:rsidR="00FD2E6B" w:rsidRDefault="00FD2E6B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64E9C15B" wp14:editId="76AB9ECD">
          <wp:simplePos x="0" y="0"/>
          <wp:positionH relativeFrom="margin">
            <wp:posOffset>109728</wp:posOffset>
          </wp:positionH>
          <wp:positionV relativeFrom="paragraph">
            <wp:posOffset>-66472</wp:posOffset>
          </wp:positionV>
          <wp:extent cx="2477770" cy="755650"/>
          <wp:effectExtent l="0" t="0" r="0" b="635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777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892447" w14:textId="77777777" w:rsidR="00FD2E6B" w:rsidRDefault="00FD2E6B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30F825CB" wp14:editId="3ACEB862">
          <wp:simplePos x="0" y="0"/>
          <wp:positionH relativeFrom="margin">
            <wp:posOffset>3672230</wp:posOffset>
          </wp:positionH>
          <wp:positionV relativeFrom="paragraph">
            <wp:posOffset>72212</wp:posOffset>
          </wp:positionV>
          <wp:extent cx="1904365" cy="379730"/>
          <wp:effectExtent l="0" t="0" r="635" b="1270"/>
          <wp:wrapNone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318" t="27777" r="10419" b="56897"/>
                  <a:stretch>
                    <a:fillRect/>
                  </a:stretch>
                </pic:blipFill>
                <pic:spPr bwMode="auto">
                  <a:xfrm>
                    <a:off x="0" y="0"/>
                    <a:ext cx="1904365" cy="37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8416E0A" w14:textId="77777777" w:rsidR="00FD2E6B" w:rsidRDefault="00FD2E6B">
    <w:pPr>
      <w:pStyle w:val="Encabezado"/>
    </w:pPr>
  </w:p>
  <w:p w14:paraId="012762F5" w14:textId="77777777" w:rsidR="00FD2E6B" w:rsidRDefault="00FD2E6B">
    <w:pPr>
      <w:pStyle w:val="Encabezado"/>
    </w:pPr>
  </w:p>
  <w:p w14:paraId="5F0C0514" w14:textId="77777777" w:rsidR="00FD2E6B" w:rsidRDefault="00FD2E6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077A"/>
    <w:multiLevelType w:val="hybridMultilevel"/>
    <w:tmpl w:val="523899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9298A"/>
    <w:multiLevelType w:val="hybridMultilevel"/>
    <w:tmpl w:val="D3DAFA5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C727F"/>
    <w:multiLevelType w:val="hybridMultilevel"/>
    <w:tmpl w:val="6EECAC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AD5335"/>
    <w:multiLevelType w:val="hybridMultilevel"/>
    <w:tmpl w:val="09B6EE9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C6033E"/>
    <w:multiLevelType w:val="hybridMultilevel"/>
    <w:tmpl w:val="1C2ADD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178F3"/>
    <w:multiLevelType w:val="hybridMultilevel"/>
    <w:tmpl w:val="A3126C4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A8E0DDC"/>
    <w:multiLevelType w:val="hybridMultilevel"/>
    <w:tmpl w:val="B3ECFD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1D492A"/>
    <w:multiLevelType w:val="hybridMultilevel"/>
    <w:tmpl w:val="2378359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C27A41"/>
    <w:multiLevelType w:val="hybridMultilevel"/>
    <w:tmpl w:val="C930D3E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996B33"/>
    <w:multiLevelType w:val="hybridMultilevel"/>
    <w:tmpl w:val="FAAE819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B1640DE"/>
    <w:multiLevelType w:val="hybridMultilevel"/>
    <w:tmpl w:val="66BCD97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067A21"/>
    <w:multiLevelType w:val="hybridMultilevel"/>
    <w:tmpl w:val="4C9C8D5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E20C8F"/>
    <w:multiLevelType w:val="hybridMultilevel"/>
    <w:tmpl w:val="E8E2E0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F470B8"/>
    <w:multiLevelType w:val="hybridMultilevel"/>
    <w:tmpl w:val="418C1E4A"/>
    <w:lvl w:ilvl="0" w:tplc="080A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" w15:restartNumberingAfterBreak="0">
    <w:nsid w:val="29695789"/>
    <w:multiLevelType w:val="hybridMultilevel"/>
    <w:tmpl w:val="CE3EDD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FD7234"/>
    <w:multiLevelType w:val="hybridMultilevel"/>
    <w:tmpl w:val="E9364BF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0C5D3F"/>
    <w:multiLevelType w:val="hybridMultilevel"/>
    <w:tmpl w:val="B668645E"/>
    <w:lvl w:ilvl="0" w:tplc="9A9838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4B9486E"/>
    <w:multiLevelType w:val="hybridMultilevel"/>
    <w:tmpl w:val="EE26A8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EE30AC"/>
    <w:multiLevelType w:val="hybridMultilevel"/>
    <w:tmpl w:val="334C32FA"/>
    <w:lvl w:ilvl="0" w:tplc="580A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19" w15:restartNumberingAfterBreak="0">
    <w:nsid w:val="35F83455"/>
    <w:multiLevelType w:val="hybridMultilevel"/>
    <w:tmpl w:val="7470721E"/>
    <w:lvl w:ilvl="0" w:tplc="580A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38781ECB"/>
    <w:multiLevelType w:val="hybridMultilevel"/>
    <w:tmpl w:val="35BA770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1C4AB1"/>
    <w:multiLevelType w:val="hybridMultilevel"/>
    <w:tmpl w:val="3A80C886"/>
    <w:lvl w:ilvl="0" w:tplc="080A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2" w15:restartNumberingAfterBreak="0">
    <w:nsid w:val="3CD74015"/>
    <w:multiLevelType w:val="hybridMultilevel"/>
    <w:tmpl w:val="D57460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4C43C8"/>
    <w:multiLevelType w:val="hybridMultilevel"/>
    <w:tmpl w:val="7FB85546"/>
    <w:lvl w:ilvl="0" w:tplc="AE520F2C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FFD0EDE"/>
    <w:multiLevelType w:val="hybridMultilevel"/>
    <w:tmpl w:val="AD004DD6"/>
    <w:lvl w:ilvl="0" w:tplc="311C58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5F0B14"/>
    <w:multiLevelType w:val="hybridMultilevel"/>
    <w:tmpl w:val="CBD89FF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5312C2"/>
    <w:multiLevelType w:val="hybridMultilevel"/>
    <w:tmpl w:val="C0341EEA"/>
    <w:lvl w:ilvl="0" w:tplc="5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F122361"/>
    <w:multiLevelType w:val="hybridMultilevel"/>
    <w:tmpl w:val="CF2EB5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886A3D"/>
    <w:multiLevelType w:val="hybridMultilevel"/>
    <w:tmpl w:val="E7960F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B43B58"/>
    <w:multiLevelType w:val="hybridMultilevel"/>
    <w:tmpl w:val="8034DDD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6B61F6"/>
    <w:multiLevelType w:val="hybridMultilevel"/>
    <w:tmpl w:val="1BAC05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8D7747"/>
    <w:multiLevelType w:val="hybridMultilevel"/>
    <w:tmpl w:val="7834E7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5977AF"/>
    <w:multiLevelType w:val="hybridMultilevel"/>
    <w:tmpl w:val="770686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832C02"/>
    <w:multiLevelType w:val="hybridMultilevel"/>
    <w:tmpl w:val="9678F0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8F4797"/>
    <w:multiLevelType w:val="hybridMultilevel"/>
    <w:tmpl w:val="577CAB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1A1276"/>
    <w:multiLevelType w:val="hybridMultilevel"/>
    <w:tmpl w:val="8C86992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501742"/>
    <w:multiLevelType w:val="hybridMultilevel"/>
    <w:tmpl w:val="6CF0AE7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8828E4"/>
    <w:multiLevelType w:val="hybridMultilevel"/>
    <w:tmpl w:val="EE8E5FC0"/>
    <w:lvl w:ilvl="0" w:tplc="5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8" w15:restartNumberingAfterBreak="0">
    <w:nsid w:val="7A3758D2"/>
    <w:multiLevelType w:val="hybridMultilevel"/>
    <w:tmpl w:val="7A52322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486A84"/>
    <w:multiLevelType w:val="hybridMultilevel"/>
    <w:tmpl w:val="2F285F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33370E"/>
    <w:multiLevelType w:val="hybridMultilevel"/>
    <w:tmpl w:val="CF00DA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786837"/>
    <w:multiLevelType w:val="hybridMultilevel"/>
    <w:tmpl w:val="4B1E41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2"/>
  </w:num>
  <w:num w:numId="3">
    <w:abstractNumId w:val="30"/>
  </w:num>
  <w:num w:numId="4">
    <w:abstractNumId w:val="11"/>
  </w:num>
  <w:num w:numId="5">
    <w:abstractNumId w:val="21"/>
  </w:num>
  <w:num w:numId="6">
    <w:abstractNumId w:val="2"/>
  </w:num>
  <w:num w:numId="7">
    <w:abstractNumId w:val="8"/>
  </w:num>
  <w:num w:numId="8">
    <w:abstractNumId w:val="7"/>
  </w:num>
  <w:num w:numId="9">
    <w:abstractNumId w:val="6"/>
  </w:num>
  <w:num w:numId="10">
    <w:abstractNumId w:val="32"/>
  </w:num>
  <w:num w:numId="11">
    <w:abstractNumId w:val="38"/>
  </w:num>
  <w:num w:numId="12">
    <w:abstractNumId w:val="19"/>
  </w:num>
  <w:num w:numId="13">
    <w:abstractNumId w:val="41"/>
  </w:num>
  <w:num w:numId="14">
    <w:abstractNumId w:val="15"/>
  </w:num>
  <w:num w:numId="15">
    <w:abstractNumId w:val="28"/>
  </w:num>
  <w:num w:numId="16">
    <w:abstractNumId w:val="5"/>
  </w:num>
  <w:num w:numId="17">
    <w:abstractNumId w:val="25"/>
  </w:num>
  <w:num w:numId="18">
    <w:abstractNumId w:val="12"/>
  </w:num>
  <w:num w:numId="19">
    <w:abstractNumId w:val="20"/>
  </w:num>
  <w:num w:numId="20">
    <w:abstractNumId w:val="29"/>
  </w:num>
  <w:num w:numId="21">
    <w:abstractNumId w:val="16"/>
  </w:num>
  <w:num w:numId="22">
    <w:abstractNumId w:val="23"/>
  </w:num>
  <w:num w:numId="23">
    <w:abstractNumId w:val="24"/>
  </w:num>
  <w:num w:numId="24">
    <w:abstractNumId w:val="34"/>
  </w:num>
  <w:num w:numId="25">
    <w:abstractNumId w:val="4"/>
  </w:num>
  <w:num w:numId="26">
    <w:abstractNumId w:val="1"/>
  </w:num>
  <w:num w:numId="27">
    <w:abstractNumId w:val="40"/>
  </w:num>
  <w:num w:numId="28">
    <w:abstractNumId w:val="0"/>
  </w:num>
  <w:num w:numId="29">
    <w:abstractNumId w:val="33"/>
  </w:num>
  <w:num w:numId="30">
    <w:abstractNumId w:val="39"/>
  </w:num>
  <w:num w:numId="31">
    <w:abstractNumId w:val="35"/>
  </w:num>
  <w:num w:numId="32">
    <w:abstractNumId w:val="3"/>
  </w:num>
  <w:num w:numId="33">
    <w:abstractNumId w:val="18"/>
  </w:num>
  <w:num w:numId="34">
    <w:abstractNumId w:val="26"/>
  </w:num>
  <w:num w:numId="35">
    <w:abstractNumId w:val="27"/>
  </w:num>
  <w:num w:numId="36">
    <w:abstractNumId w:val="9"/>
  </w:num>
  <w:num w:numId="37">
    <w:abstractNumId w:val="13"/>
  </w:num>
  <w:num w:numId="38">
    <w:abstractNumId w:val="14"/>
  </w:num>
  <w:num w:numId="39">
    <w:abstractNumId w:val="17"/>
  </w:num>
  <w:num w:numId="40">
    <w:abstractNumId w:val="36"/>
  </w:num>
  <w:num w:numId="41">
    <w:abstractNumId w:val="37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s-ES" w:vendorID="64" w:dllVersion="131078" w:nlCheck="1" w:checkStyle="0"/>
  <w:activeWritingStyle w:appName="MSWord" w:lang="es-MX" w:vendorID="64" w:dllVersion="131078" w:nlCheck="1" w:checkStyle="0"/>
  <w:activeWritingStyle w:appName="MSWord" w:lang="es-ES_tradnl" w:vendorID="64" w:dllVersion="131078" w:nlCheck="1" w:checkStyle="0"/>
  <w:activeWritingStyle w:appName="MSWord" w:lang="es-419" w:vendorID="64" w:dllVersion="131078" w:nlCheck="1" w:checkStyle="0"/>
  <w:activeWritingStyle w:appName="MSWord" w:lang="en-US" w:vendorID="64" w:dllVersion="131078" w:nlCheck="1" w:checkStyle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0C1"/>
    <w:rsid w:val="00001B44"/>
    <w:rsid w:val="00007361"/>
    <w:rsid w:val="000336B3"/>
    <w:rsid w:val="00042DE9"/>
    <w:rsid w:val="0004474C"/>
    <w:rsid w:val="00046B9C"/>
    <w:rsid w:val="00047E3C"/>
    <w:rsid w:val="00052BEF"/>
    <w:rsid w:val="00052F0C"/>
    <w:rsid w:val="00056189"/>
    <w:rsid w:val="000724F7"/>
    <w:rsid w:val="000A09D8"/>
    <w:rsid w:val="000B7152"/>
    <w:rsid w:val="000C08F7"/>
    <w:rsid w:val="000C1778"/>
    <w:rsid w:val="000C5D83"/>
    <w:rsid w:val="000F419A"/>
    <w:rsid w:val="000F7702"/>
    <w:rsid w:val="00111289"/>
    <w:rsid w:val="00142EC4"/>
    <w:rsid w:val="0016187B"/>
    <w:rsid w:val="00165B98"/>
    <w:rsid w:val="001815BB"/>
    <w:rsid w:val="001D2057"/>
    <w:rsid w:val="001E21D9"/>
    <w:rsid w:val="001E7A08"/>
    <w:rsid w:val="0022323A"/>
    <w:rsid w:val="002242C8"/>
    <w:rsid w:val="00224990"/>
    <w:rsid w:val="00233065"/>
    <w:rsid w:val="00244C9A"/>
    <w:rsid w:val="00250020"/>
    <w:rsid w:val="00256AE7"/>
    <w:rsid w:val="00256C38"/>
    <w:rsid w:val="00277ED1"/>
    <w:rsid w:val="0029266D"/>
    <w:rsid w:val="002B08B4"/>
    <w:rsid w:val="002D09DB"/>
    <w:rsid w:val="002D3692"/>
    <w:rsid w:val="002D4E5E"/>
    <w:rsid w:val="002F15FA"/>
    <w:rsid w:val="002F688D"/>
    <w:rsid w:val="002F75C7"/>
    <w:rsid w:val="00321B4A"/>
    <w:rsid w:val="00334BE4"/>
    <w:rsid w:val="00355908"/>
    <w:rsid w:val="00365172"/>
    <w:rsid w:val="0039575F"/>
    <w:rsid w:val="00397FBF"/>
    <w:rsid w:val="003A7636"/>
    <w:rsid w:val="003B29D2"/>
    <w:rsid w:val="003C11E3"/>
    <w:rsid w:val="003C35D5"/>
    <w:rsid w:val="003E3201"/>
    <w:rsid w:val="004109C2"/>
    <w:rsid w:val="004171B0"/>
    <w:rsid w:val="00420AED"/>
    <w:rsid w:val="00426196"/>
    <w:rsid w:val="00426B4D"/>
    <w:rsid w:val="004352FD"/>
    <w:rsid w:val="00470949"/>
    <w:rsid w:val="00473962"/>
    <w:rsid w:val="004817CB"/>
    <w:rsid w:val="00484259"/>
    <w:rsid w:val="0049334D"/>
    <w:rsid w:val="004A0AF6"/>
    <w:rsid w:val="004A59F7"/>
    <w:rsid w:val="004D3A7E"/>
    <w:rsid w:val="004F566A"/>
    <w:rsid w:val="005024A4"/>
    <w:rsid w:val="0051404B"/>
    <w:rsid w:val="00552A84"/>
    <w:rsid w:val="005606FF"/>
    <w:rsid w:val="00563371"/>
    <w:rsid w:val="00570A05"/>
    <w:rsid w:val="0057321F"/>
    <w:rsid w:val="005811DC"/>
    <w:rsid w:val="00592E7A"/>
    <w:rsid w:val="00596925"/>
    <w:rsid w:val="00596FFC"/>
    <w:rsid w:val="005A0F0F"/>
    <w:rsid w:val="005D54A3"/>
    <w:rsid w:val="005E1A79"/>
    <w:rsid w:val="005E63FF"/>
    <w:rsid w:val="006022C3"/>
    <w:rsid w:val="00622DAC"/>
    <w:rsid w:val="0062353E"/>
    <w:rsid w:val="006278E4"/>
    <w:rsid w:val="00632686"/>
    <w:rsid w:val="00665B34"/>
    <w:rsid w:val="00681924"/>
    <w:rsid w:val="00681BD3"/>
    <w:rsid w:val="00693BA9"/>
    <w:rsid w:val="00696107"/>
    <w:rsid w:val="006B008F"/>
    <w:rsid w:val="006C09FD"/>
    <w:rsid w:val="00713507"/>
    <w:rsid w:val="00713DB1"/>
    <w:rsid w:val="00730BB0"/>
    <w:rsid w:val="007447A0"/>
    <w:rsid w:val="007E232E"/>
    <w:rsid w:val="007F72F9"/>
    <w:rsid w:val="00801C03"/>
    <w:rsid w:val="008630C1"/>
    <w:rsid w:val="008636F7"/>
    <w:rsid w:val="00874949"/>
    <w:rsid w:val="00882885"/>
    <w:rsid w:val="00886209"/>
    <w:rsid w:val="008875EF"/>
    <w:rsid w:val="008C79BE"/>
    <w:rsid w:val="008D381B"/>
    <w:rsid w:val="008D735D"/>
    <w:rsid w:val="008F7569"/>
    <w:rsid w:val="009010EC"/>
    <w:rsid w:val="00923BD5"/>
    <w:rsid w:val="0093528A"/>
    <w:rsid w:val="00985193"/>
    <w:rsid w:val="009B20E0"/>
    <w:rsid w:val="009C3A14"/>
    <w:rsid w:val="009E6B0F"/>
    <w:rsid w:val="009E754A"/>
    <w:rsid w:val="00A1350F"/>
    <w:rsid w:val="00A20BD3"/>
    <w:rsid w:val="00A3348C"/>
    <w:rsid w:val="00A407AA"/>
    <w:rsid w:val="00A44ADE"/>
    <w:rsid w:val="00A46587"/>
    <w:rsid w:val="00A6540C"/>
    <w:rsid w:val="00A65539"/>
    <w:rsid w:val="00A76352"/>
    <w:rsid w:val="00AC2B1A"/>
    <w:rsid w:val="00AD6A8E"/>
    <w:rsid w:val="00AF2C6F"/>
    <w:rsid w:val="00B013C2"/>
    <w:rsid w:val="00B02894"/>
    <w:rsid w:val="00B02D84"/>
    <w:rsid w:val="00B0747B"/>
    <w:rsid w:val="00B16DFA"/>
    <w:rsid w:val="00B30FD5"/>
    <w:rsid w:val="00B34080"/>
    <w:rsid w:val="00B37445"/>
    <w:rsid w:val="00B56692"/>
    <w:rsid w:val="00B611E4"/>
    <w:rsid w:val="00B645C4"/>
    <w:rsid w:val="00B822F1"/>
    <w:rsid w:val="00B85E4C"/>
    <w:rsid w:val="00B96C1C"/>
    <w:rsid w:val="00BA4B1A"/>
    <w:rsid w:val="00BE3061"/>
    <w:rsid w:val="00BE6D88"/>
    <w:rsid w:val="00C03C76"/>
    <w:rsid w:val="00C330EE"/>
    <w:rsid w:val="00C44628"/>
    <w:rsid w:val="00C53637"/>
    <w:rsid w:val="00C8022B"/>
    <w:rsid w:val="00CB4251"/>
    <w:rsid w:val="00CD5B60"/>
    <w:rsid w:val="00CD6D17"/>
    <w:rsid w:val="00CE5694"/>
    <w:rsid w:val="00CE7C61"/>
    <w:rsid w:val="00D12606"/>
    <w:rsid w:val="00D12CCA"/>
    <w:rsid w:val="00D27C1A"/>
    <w:rsid w:val="00D54BC7"/>
    <w:rsid w:val="00D61AC8"/>
    <w:rsid w:val="00D63BC7"/>
    <w:rsid w:val="00D730EA"/>
    <w:rsid w:val="00D74AB7"/>
    <w:rsid w:val="00D95064"/>
    <w:rsid w:val="00D973A8"/>
    <w:rsid w:val="00DB3308"/>
    <w:rsid w:val="00DC6F7B"/>
    <w:rsid w:val="00DE10FC"/>
    <w:rsid w:val="00DE682D"/>
    <w:rsid w:val="00E00B00"/>
    <w:rsid w:val="00E01BEC"/>
    <w:rsid w:val="00E07148"/>
    <w:rsid w:val="00E416CA"/>
    <w:rsid w:val="00E434DB"/>
    <w:rsid w:val="00E51CE2"/>
    <w:rsid w:val="00E55F9B"/>
    <w:rsid w:val="00E70FDC"/>
    <w:rsid w:val="00E8400D"/>
    <w:rsid w:val="00E97B64"/>
    <w:rsid w:val="00EA2C54"/>
    <w:rsid w:val="00EA47E7"/>
    <w:rsid w:val="00EA7333"/>
    <w:rsid w:val="00EB037D"/>
    <w:rsid w:val="00EB5943"/>
    <w:rsid w:val="00ED5495"/>
    <w:rsid w:val="00EE1B6A"/>
    <w:rsid w:val="00EE67F3"/>
    <w:rsid w:val="00F16523"/>
    <w:rsid w:val="00F260C2"/>
    <w:rsid w:val="00F32D25"/>
    <w:rsid w:val="00F510E6"/>
    <w:rsid w:val="00F80851"/>
    <w:rsid w:val="00F81904"/>
    <w:rsid w:val="00F82744"/>
    <w:rsid w:val="00FA2D1B"/>
    <w:rsid w:val="00FC0BB5"/>
    <w:rsid w:val="00FD2E6B"/>
    <w:rsid w:val="00FE59F3"/>
    <w:rsid w:val="00FE7739"/>
    <w:rsid w:val="00FF0B84"/>
    <w:rsid w:val="00FF1987"/>
    <w:rsid w:val="00FF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1B61EA04"/>
  <w15:chartTrackingRefBased/>
  <w15:docId w15:val="{75FE7531-58AA-4416-AD5B-6D344CA18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aliases w:val="independiente,independiente Car Car Car"/>
    <w:basedOn w:val="Normal"/>
    <w:link w:val="TextoCar"/>
    <w:qFormat/>
    <w:rsid w:val="008630C1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ANOTACION">
    <w:name w:val="ANOTACION"/>
    <w:basedOn w:val="Normal"/>
    <w:link w:val="ANOTACIONCar"/>
    <w:rsid w:val="008630C1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TextoCar">
    <w:name w:val="Texto Car"/>
    <w:link w:val="Texto"/>
    <w:locked/>
    <w:rsid w:val="008630C1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ANOTACIONCar">
    <w:name w:val="ANOTACION Car"/>
    <w:link w:val="ANOTACION"/>
    <w:locked/>
    <w:rsid w:val="008630C1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10F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10FC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FD2E6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2E6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D2E6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2E6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Car1">
    <w:name w:val="Texto Car1"/>
    <w:locked/>
    <w:rsid w:val="001815BB"/>
    <w:rPr>
      <w:rFonts w:ascii="Arial" w:hAnsi="Arial" w:cs="Arial"/>
      <w:sz w:val="18"/>
      <w:szCs w:val="18"/>
      <w:lang w:val="es-ES_tradnl" w:eastAsia="es-ES"/>
    </w:rPr>
  </w:style>
  <w:style w:type="paragraph" w:styleId="Textocomentario">
    <w:name w:val="annotation text"/>
    <w:basedOn w:val="Normal"/>
    <w:link w:val="TextocomentarioCar"/>
    <w:uiPriority w:val="99"/>
    <w:rsid w:val="00047E3C"/>
    <w:rPr>
      <w:rFonts w:ascii="Arial" w:hAnsi="Arial"/>
      <w:sz w:val="20"/>
      <w:szCs w:val="20"/>
      <w:lang w:val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47E3C"/>
    <w:rPr>
      <w:rFonts w:ascii="Arial" w:eastAsia="Times New Roman" w:hAnsi="Arial" w:cs="Times New Roman"/>
      <w:sz w:val="20"/>
      <w:szCs w:val="20"/>
      <w:lang w:val="es-MX" w:eastAsia="es-ES"/>
    </w:rPr>
  </w:style>
  <w:style w:type="character" w:styleId="Refdecomentario">
    <w:name w:val="annotation reference"/>
    <w:basedOn w:val="Fuentedeprrafopredeter"/>
    <w:uiPriority w:val="99"/>
    <w:semiHidden/>
    <w:rsid w:val="00047E3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86209"/>
    <w:rPr>
      <w:rFonts w:ascii="Times New Roman" w:hAnsi="Times New Roman"/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86209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Prrafodelista">
    <w:name w:val="List Paragraph"/>
    <w:aliases w:val="Bullet List,FooterText,numbered,List Paragraph1,Paragraphe de liste1,Bulletr List Paragraph,列出段落,列出段落1,Scitum normal,4 Párrafo de lista,Figuras,Dot pt,No Spacing1,List Paragraph Char Char Char,Indicator Text,Numbered Para 1,DH1,Listas"/>
    <w:basedOn w:val="Normal"/>
    <w:link w:val="PrrafodelistaCar"/>
    <w:uiPriority w:val="34"/>
    <w:qFormat/>
    <w:rsid w:val="00E8400D"/>
    <w:pPr>
      <w:ind w:left="720"/>
      <w:contextualSpacing/>
    </w:pPr>
    <w:rPr>
      <w:rFonts w:ascii="Calibri" w:eastAsia="Calibri" w:hAnsi="Calibri" w:cs="Calibri"/>
      <w:color w:val="000000"/>
      <w:lang w:val="es-MX" w:eastAsia="es-MX"/>
    </w:rPr>
  </w:style>
  <w:style w:type="character" w:customStyle="1" w:styleId="PrrafodelistaCar">
    <w:name w:val="Párrafo de lista Car"/>
    <w:aliases w:val="Bullet List Car,FooterText Car,numbered Car,List Paragraph1 Car,Paragraphe de liste1 Car,Bulletr List Paragraph Car,列出段落 Car,列出段落1 Car,Scitum normal Car,4 Párrafo de lista Car,Figuras Car,Dot pt Car,No Spacing1 Car,DH1 Car"/>
    <w:link w:val="Prrafodelista"/>
    <w:uiPriority w:val="34"/>
    <w:locked/>
    <w:rsid w:val="00E8400D"/>
    <w:rPr>
      <w:rFonts w:ascii="Calibri" w:eastAsia="Calibri" w:hAnsi="Calibri" w:cs="Calibri"/>
      <w:color w:val="000000"/>
      <w:sz w:val="24"/>
      <w:szCs w:val="24"/>
      <w:lang w:val="es-MX" w:eastAsia="es-MX"/>
    </w:rPr>
  </w:style>
  <w:style w:type="paragraph" w:styleId="Textosinformato">
    <w:name w:val="Plain Text"/>
    <w:basedOn w:val="Normal"/>
    <w:link w:val="TextosinformatoCar"/>
    <w:uiPriority w:val="99"/>
    <w:unhideWhenUsed/>
    <w:rsid w:val="00CE5694"/>
    <w:rPr>
      <w:rFonts w:ascii="Consolas" w:eastAsia="Calibri" w:hAnsi="Consolas" w:cs="Consolas"/>
      <w:sz w:val="21"/>
      <w:szCs w:val="21"/>
      <w:lang w:val="es-MX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E5694"/>
    <w:rPr>
      <w:rFonts w:ascii="Consolas" w:eastAsia="Calibri" w:hAnsi="Consolas" w:cs="Consolas"/>
      <w:sz w:val="21"/>
      <w:szCs w:val="21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97A90B465701F4E863D45CCFE67E457" ma:contentTypeVersion="1" ma:contentTypeDescription="Crear nuevo documento." ma:contentTypeScope="" ma:versionID="42ceebb24db090149ffc79e8afca9e9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2cfd30b83adf7a282b15aced64ac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FB7E2-028D-4624-A22A-BE6ACF46710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1CF5ACF-0FE4-4284-AC27-98175D5E85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74222D-4353-4D9D-9A24-E2BCE4891D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04C034-3798-4330-A715-A90FC815A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1761</Words>
  <Characters>9689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Alicia Romero Urban</dc:creator>
  <cp:keywords/>
  <dc:description/>
  <cp:lastModifiedBy>ACNII</cp:lastModifiedBy>
  <cp:revision>7</cp:revision>
  <cp:lastPrinted>2017-11-10T17:01:00Z</cp:lastPrinted>
  <dcterms:created xsi:type="dcterms:W3CDTF">2017-11-13T15:55:00Z</dcterms:created>
  <dcterms:modified xsi:type="dcterms:W3CDTF">2017-11-13T16:38:00Z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0x010100397A90B465701F4E863D45CCFE67E457</vt:lpwstr>
  </property>
  <property fmtid="{D5CDD505-2E9C-101B-9397-08002B2CF9AE}" pid="3" name="Order">
    <vt:r8>231000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