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372AD3" w:rsidRPr="0015385B" w:rsidRDefault="00372AD3" w:rsidP="00372AD3">
      <w:pPr>
        <w:pStyle w:val="ANOTACION0"/>
        <w:rPr>
          <w:rFonts w:ascii="Soberana Sans" w:hAnsi="Soberana Sans" w:cs="Arial"/>
          <w:sz w:val="22"/>
          <w:szCs w:val="22"/>
          <w:lang w:val="es-MX"/>
        </w:rPr>
      </w:pPr>
      <w:r w:rsidRPr="0015385B">
        <w:rPr>
          <w:rFonts w:ascii="Soberana Sans" w:hAnsi="Soberana Sans" w:cs="Arial"/>
          <w:sz w:val="22"/>
          <w:szCs w:val="22"/>
          <w:lang w:val="es-MX"/>
        </w:rPr>
        <w:t>Modificación al Anexo 15 de la Resolución Miscelánea Fiscal para 2017</w:t>
      </w:r>
    </w:p>
    <w:p w:rsidR="00372AD3" w:rsidRPr="0015385B" w:rsidRDefault="00372AD3" w:rsidP="00372AD3">
      <w:pPr>
        <w:pStyle w:val="ANOTACION0"/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372AD3" w:rsidRPr="0015385B" w:rsidTr="00DB019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D3" w:rsidRPr="0015385B" w:rsidRDefault="00372AD3" w:rsidP="00AE35E9">
            <w:pPr>
              <w:pStyle w:val="Texto0"/>
              <w:ind w:firstLine="0"/>
              <w:jc w:val="center"/>
              <w:rPr>
                <w:rFonts w:ascii="Soberana Sans" w:hAnsi="Soberana Sans"/>
                <w:b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Contenido</w:t>
            </w:r>
          </w:p>
          <w:p w:rsidR="00372AD3" w:rsidRPr="0015385B" w:rsidRDefault="00372AD3" w:rsidP="00AE35E9">
            <w:pPr>
              <w:pStyle w:val="Texto0"/>
              <w:ind w:firstLine="0"/>
              <w:jc w:val="center"/>
              <w:rPr>
                <w:rFonts w:ascii="Soberana Sans" w:hAnsi="Soberana Sans"/>
                <w:b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Impuesto sobre Automóviles Nuevos</w:t>
            </w:r>
          </w:p>
          <w:p w:rsidR="00372AD3" w:rsidRPr="0015385B" w:rsidRDefault="00372AD3" w:rsidP="00AE35E9">
            <w:pPr>
              <w:pStyle w:val="Texto0"/>
              <w:ind w:left="432" w:hanging="432"/>
              <w:rPr>
                <w:rFonts w:ascii="Soberana Sans" w:hAnsi="Soberana Sans"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A.</w:t>
            </w:r>
            <w:r w:rsidRPr="0015385B">
              <w:rPr>
                <w:rFonts w:ascii="Soberana Sans" w:hAnsi="Soberana Sans"/>
                <w:b/>
                <w:sz w:val="22"/>
                <w:szCs w:val="22"/>
              </w:rPr>
              <w:tab/>
            </w:r>
            <w:r w:rsidRPr="0015385B">
              <w:rPr>
                <w:rFonts w:ascii="Soberana Sans" w:hAnsi="Soberana Sans"/>
                <w:sz w:val="22"/>
                <w:szCs w:val="22"/>
              </w:rPr>
              <w:t>……………………………………</w:t>
            </w:r>
            <w:r w:rsidR="00DB0199">
              <w:rPr>
                <w:rFonts w:ascii="Soberana Sans" w:hAnsi="Soberana Sans"/>
                <w:sz w:val="22"/>
                <w:szCs w:val="22"/>
              </w:rPr>
              <w:t>…………………………………………..</w:t>
            </w:r>
            <w:r w:rsidRPr="0015385B">
              <w:rPr>
                <w:rFonts w:ascii="Soberana Sans" w:hAnsi="Soberana Sans"/>
                <w:sz w:val="22"/>
                <w:szCs w:val="22"/>
              </w:rPr>
              <w:t>………………………………………………………………</w:t>
            </w:r>
          </w:p>
          <w:p w:rsidR="00372AD3" w:rsidRPr="0015385B" w:rsidRDefault="00372AD3" w:rsidP="00AE35E9">
            <w:pPr>
              <w:pStyle w:val="Texto0"/>
              <w:ind w:left="432" w:hanging="432"/>
              <w:rPr>
                <w:rFonts w:ascii="Soberana Sans" w:hAnsi="Soberana Sans"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B.</w:t>
            </w:r>
            <w:r w:rsidRPr="0015385B">
              <w:rPr>
                <w:rFonts w:ascii="Soberana Sans" w:hAnsi="Soberana Sans"/>
                <w:sz w:val="22"/>
                <w:szCs w:val="22"/>
              </w:rPr>
              <w:tab/>
              <w:t>…………………………………………………………………………………</w:t>
            </w:r>
            <w:r w:rsidR="00DB0199">
              <w:rPr>
                <w:rFonts w:ascii="Soberana Sans" w:hAnsi="Soberana Sans"/>
                <w:sz w:val="22"/>
                <w:szCs w:val="22"/>
              </w:rPr>
              <w:t>…………………………………………..</w:t>
            </w:r>
            <w:r w:rsidRPr="0015385B">
              <w:rPr>
                <w:rFonts w:ascii="Soberana Sans" w:hAnsi="Soberana Sans"/>
                <w:sz w:val="22"/>
                <w:szCs w:val="22"/>
              </w:rPr>
              <w:t>…………………</w:t>
            </w:r>
          </w:p>
          <w:p w:rsidR="00372AD3" w:rsidRPr="0015385B" w:rsidRDefault="00372AD3" w:rsidP="00AE35E9">
            <w:pPr>
              <w:pStyle w:val="Texto0"/>
              <w:ind w:left="432" w:hanging="432"/>
              <w:rPr>
                <w:rFonts w:ascii="Soberana Sans" w:hAnsi="Soberana Sans"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C.</w:t>
            </w:r>
            <w:r w:rsidRPr="0015385B">
              <w:rPr>
                <w:rFonts w:ascii="Soberana Sans" w:hAnsi="Soberana Sans"/>
                <w:sz w:val="22"/>
                <w:szCs w:val="22"/>
              </w:rPr>
              <w:tab/>
              <w:t>Código de Claves Vehiculares:</w:t>
            </w:r>
          </w:p>
          <w:p w:rsidR="00372AD3" w:rsidRPr="0015385B" w:rsidRDefault="00372AD3" w:rsidP="00AE35E9">
            <w:pPr>
              <w:pStyle w:val="Texto0"/>
              <w:ind w:left="432" w:hanging="9"/>
              <w:rPr>
                <w:rFonts w:ascii="Soberana Sans" w:hAnsi="Soberana Sans"/>
                <w:sz w:val="22"/>
                <w:szCs w:val="22"/>
              </w:rPr>
            </w:pPr>
            <w:r w:rsidRPr="0015385B">
              <w:rPr>
                <w:rFonts w:ascii="Soberana Sans" w:hAnsi="Soberana Sans"/>
                <w:b/>
                <w:sz w:val="22"/>
                <w:szCs w:val="22"/>
              </w:rPr>
              <w:t>1.</w:t>
            </w:r>
            <w:r w:rsidRPr="0015385B">
              <w:rPr>
                <w:rFonts w:ascii="Soberana Sans" w:hAnsi="Soberana Sans"/>
                <w:sz w:val="22"/>
                <w:szCs w:val="22"/>
              </w:rPr>
              <w:tab/>
              <w:t>Registradas.</w:t>
            </w:r>
          </w:p>
          <w:p w:rsidR="00372AD3" w:rsidRPr="0015385B" w:rsidRDefault="00372AD3" w:rsidP="00AE35E9">
            <w:pPr>
              <w:pStyle w:val="Texto0"/>
              <w:ind w:left="432" w:hanging="9"/>
              <w:rPr>
                <w:rFonts w:ascii="Soberana Sans" w:hAnsi="Soberana Sans"/>
                <w:sz w:val="22"/>
                <w:szCs w:val="22"/>
              </w:rPr>
            </w:pPr>
          </w:p>
          <w:p w:rsidR="00372AD3" w:rsidRPr="0015385B" w:rsidRDefault="00372AD3" w:rsidP="00AE35E9">
            <w:pPr>
              <w:pStyle w:val="Texto0"/>
              <w:ind w:left="432" w:hanging="9"/>
              <w:rPr>
                <w:rFonts w:ascii="Soberana Sans" w:hAnsi="Soberana Sans"/>
                <w:sz w:val="22"/>
                <w:szCs w:val="22"/>
              </w:rPr>
            </w:pPr>
          </w:p>
        </w:tc>
      </w:tr>
    </w:tbl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DB0199">
      <w:pPr>
        <w:pStyle w:val="ROMANOS"/>
        <w:pBdr>
          <w:top w:val="single" w:sz="4" w:space="1" w:color="auto"/>
          <w:bottom w:val="single" w:sz="4" w:space="1" w:color="auto"/>
        </w:pBdr>
        <w:tabs>
          <w:tab w:val="clear" w:pos="720"/>
        </w:tabs>
        <w:ind w:left="567"/>
        <w:rPr>
          <w:rFonts w:ascii="Soberana Sans" w:hAnsi="Soberana Sans" w:cs="Arial"/>
          <w:b/>
          <w:sz w:val="22"/>
          <w:szCs w:val="22"/>
          <w:lang w:val="es-MX"/>
        </w:rPr>
      </w:pPr>
      <w:r w:rsidRPr="0015385B">
        <w:rPr>
          <w:rFonts w:ascii="Soberana Sans" w:hAnsi="Soberana Sans" w:cs="Arial"/>
          <w:b/>
          <w:sz w:val="22"/>
          <w:szCs w:val="22"/>
          <w:lang w:val="es-MX"/>
        </w:rPr>
        <w:t>C.</w:t>
      </w:r>
      <w:r w:rsidRPr="0015385B">
        <w:rPr>
          <w:rFonts w:ascii="Soberana Sans" w:hAnsi="Soberana Sans" w:cs="Arial"/>
          <w:b/>
          <w:sz w:val="22"/>
          <w:szCs w:val="22"/>
          <w:lang w:val="es-MX"/>
        </w:rPr>
        <w:tab/>
        <w:t>Código de claves vehiculares</w:t>
      </w:r>
    </w:p>
    <w:p w:rsidR="00372AD3" w:rsidRPr="0015385B" w:rsidRDefault="00372AD3" w:rsidP="00372AD3">
      <w:pPr>
        <w:pStyle w:val="texto"/>
        <w:spacing w:after="40"/>
        <w:rPr>
          <w:rFonts w:ascii="Soberana Sans" w:hAnsi="Soberana Sans" w:cs="Arial"/>
          <w:sz w:val="22"/>
          <w:szCs w:val="22"/>
          <w:lang w:val="es-MX"/>
        </w:rPr>
      </w:pPr>
      <w:r w:rsidRPr="0015385B">
        <w:rPr>
          <w:rFonts w:ascii="Soberana Sans" w:hAnsi="Soberana Sans" w:cs="Arial"/>
          <w:b/>
          <w:sz w:val="22"/>
          <w:szCs w:val="22"/>
          <w:lang w:val="es-MX"/>
        </w:rPr>
        <w:t>1.</w:t>
      </w:r>
      <w:r w:rsidRPr="0015385B">
        <w:rPr>
          <w:rFonts w:ascii="Soberana Sans" w:hAnsi="Soberana Sans" w:cs="Arial"/>
          <w:sz w:val="22"/>
          <w:szCs w:val="22"/>
          <w:lang w:val="es-MX"/>
        </w:rPr>
        <w:t xml:space="preserve"> Registradas</w:t>
      </w: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DB0199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FCA México, </w:t>
      </w:r>
      <w:r w:rsidR="00DB0199">
        <w:rPr>
          <w:rFonts w:ascii="Soberana Sans" w:hAnsi="Soberana Sans" w:cs="Arial"/>
          <w:b/>
          <w:sz w:val="22"/>
          <w:szCs w:val="22"/>
        </w:rPr>
        <w:t>S.A. de C.V. (antes Chrysler de</w:t>
      </w:r>
    </w:p>
    <w:p w:rsidR="00372AD3" w:rsidRPr="0015385B" w:rsidRDefault="00372AD3" w:rsidP="00DB0199">
      <w:pPr>
        <w:ind w:left="3545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México, S.A.</w:t>
      </w:r>
      <w:r w:rsidR="00DB0199">
        <w:rPr>
          <w:rFonts w:ascii="Soberana Sans" w:hAnsi="Soberana Sans" w:cs="Arial"/>
          <w:b/>
          <w:sz w:val="22"/>
          <w:szCs w:val="22"/>
        </w:rPr>
        <w:t xml:space="preserve"> </w:t>
      </w:r>
      <w:r w:rsidRPr="0015385B">
        <w:rPr>
          <w:rFonts w:ascii="Soberana Sans" w:hAnsi="Soberana Sans" w:cs="Arial"/>
          <w:b/>
          <w:sz w:val="22"/>
          <w:szCs w:val="22"/>
        </w:rPr>
        <w:t>De C.V.)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DB0199" w:rsidRDefault="00372AD3" w:rsidP="00372AD3">
      <w:pPr>
        <w:pStyle w:val="Ttulo2"/>
        <w:spacing w:before="0"/>
        <w:rPr>
          <w:rFonts w:ascii="Soberana Sans" w:hAnsi="Soberana Sans" w:cs="Arial"/>
          <w:b/>
          <w:color w:val="auto"/>
          <w:sz w:val="22"/>
          <w:szCs w:val="22"/>
        </w:rPr>
      </w:pPr>
      <w:r w:rsidRPr="0015385B">
        <w:rPr>
          <w:rFonts w:ascii="Soberana Sans" w:hAnsi="Soberana Sans" w:cs="Arial"/>
          <w:color w:val="auto"/>
          <w:sz w:val="22"/>
          <w:szCs w:val="22"/>
        </w:rPr>
        <w:tab/>
      </w:r>
      <w:r w:rsidRPr="0015385B">
        <w:rPr>
          <w:rFonts w:ascii="Soberana Sans" w:hAnsi="Soberana Sans" w:cs="Arial"/>
          <w:color w:val="auto"/>
          <w:sz w:val="22"/>
          <w:szCs w:val="22"/>
        </w:rPr>
        <w:tab/>
      </w:r>
      <w:r w:rsidRPr="00DB0199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DB0199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DB0199">
        <w:rPr>
          <w:rFonts w:ascii="Soberana Sans" w:hAnsi="Soberana Sans" w:cs="Arial"/>
          <w:b/>
          <w:color w:val="auto"/>
          <w:sz w:val="22"/>
          <w:szCs w:val="22"/>
        </w:rPr>
        <w:t>10  :</w:t>
      </w:r>
      <w:proofErr w:type="gramEnd"/>
      <w:r w:rsidRPr="00DB0199">
        <w:rPr>
          <w:rFonts w:ascii="Soberana Sans" w:hAnsi="Soberana Sans" w:cs="Arial"/>
          <w:b/>
          <w:color w:val="auto"/>
          <w:sz w:val="22"/>
          <w:szCs w:val="22"/>
        </w:rPr>
        <w:tab/>
        <w:t>Jeep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00110AC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="00DB0199">
        <w:rPr>
          <w:rFonts w:ascii="Soberana Sans" w:hAnsi="Soberana Sans" w:cs="Arial"/>
          <w:sz w:val="22"/>
          <w:szCs w:val="22"/>
          <w:lang w:val="fr-FR"/>
        </w:rPr>
        <w:tab/>
        <w:t xml:space="preserve">AC </w:t>
      </w:r>
      <w:r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Jeep Cherokee 4x2 aut., 3.2 lts., 6 cil., 5 ptas.</w:t>
      </w:r>
    </w:p>
    <w:p w:rsidR="00372AD3" w:rsidRPr="0015385B" w:rsidRDefault="00DB0199" w:rsidP="00372AD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00110AD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AD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>Jeep Wrangler JK, aut., 3.6 lts., 6 cil., 2 ptas.</w:t>
      </w:r>
    </w:p>
    <w:p w:rsidR="00DB0199" w:rsidRDefault="00DB0199" w:rsidP="00372AD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00110AE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AE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 xml:space="preserve">Jeep Wrangler JK Unlimited, aut., 3.6 lts., 6 cil., </w:t>
      </w:r>
    </w:p>
    <w:p w:rsidR="00372AD3" w:rsidRPr="0015385B" w:rsidRDefault="00372AD3" w:rsidP="00DB0199">
      <w:pPr>
        <w:ind w:left="2836" w:right="-1759" w:firstLine="709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4 ptas.</w:t>
      </w:r>
    </w:p>
    <w:p w:rsidR="00DB0199" w:rsidRDefault="00372AD3" w:rsidP="00372AD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00110AF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="00DB0199">
        <w:rPr>
          <w:rFonts w:ascii="Soberana Sans" w:hAnsi="Soberana Sans" w:cs="Arial"/>
          <w:sz w:val="22"/>
          <w:szCs w:val="22"/>
          <w:lang w:val="fr-FR"/>
        </w:rPr>
        <w:tab/>
        <w:t xml:space="preserve">AF </w:t>
      </w:r>
      <w:r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 xml:space="preserve">Jeep Grand Cherokee 4x4 aut., 5.7 lts., 8 cil., </w:t>
      </w:r>
    </w:p>
    <w:p w:rsidR="00372AD3" w:rsidRPr="0015385B" w:rsidRDefault="00372AD3" w:rsidP="00DB0199">
      <w:pPr>
        <w:ind w:left="2836" w:right="-1759" w:firstLine="709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5 ptas.</w:t>
      </w: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right="-1759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32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Ram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2500 (nacional)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1013221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21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Crew Cab HD 4x4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6.4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8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 02 :</w:t>
      </w:r>
      <w:r w:rsidRPr="0015385B">
        <w:rPr>
          <w:rFonts w:ascii="Soberana Sans" w:hAnsi="Soberana Sans" w:cs="Arial"/>
          <w:b/>
          <w:sz w:val="22"/>
          <w:szCs w:val="22"/>
        </w:rPr>
        <w:tab/>
        <w:t>Ford Motor Company, S.A. de C.V.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Modelo 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Mustang 2 puertas (importado)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0021219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19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GT o GT Coupé Premium, T/M, motor 5.0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.,</w:t>
      </w:r>
      <w:r w:rsidR="00DB0199">
        <w:rPr>
          <w:rFonts w:ascii="Soberana Sans" w:hAnsi="Soberana Sans" w:cs="Arial"/>
          <w:sz w:val="22"/>
          <w:szCs w:val="22"/>
          <w:lang w:val="en-US"/>
        </w:rPr>
        <w:t xml:space="preserve"> </w:t>
      </w:r>
    </w:p>
    <w:p w:rsidR="00372AD3" w:rsidRPr="0015385B" w:rsidRDefault="00372AD3" w:rsidP="00DB0199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8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0021220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20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GT o GT Coupé Premium, T/A, motor 5.0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</w:t>
      </w:r>
    </w:p>
    <w:p w:rsidR="00372AD3" w:rsidRPr="0015385B" w:rsidRDefault="00372AD3" w:rsidP="00DB0199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bookmarkStart w:id="0" w:name="_GoBack"/>
      <w:bookmarkEnd w:id="0"/>
      <w:proofErr w:type="spellStart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lastRenderedPageBreak/>
        <w:t>piel</w:t>
      </w:r>
      <w:proofErr w:type="spellEnd"/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8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0021226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26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Premium, motor 2.3 </w:t>
      </w:r>
      <w:proofErr w:type="spellStart"/>
      <w:r w:rsidR="00DB019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DB0199">
        <w:rPr>
          <w:rFonts w:ascii="Soberana Sans" w:hAnsi="Soberana Sans" w:cs="Arial"/>
          <w:sz w:val="22"/>
          <w:szCs w:val="22"/>
          <w:lang w:val="en-US"/>
        </w:rPr>
        <w:t>., T/A,</w:t>
      </w:r>
    </w:p>
    <w:p w:rsidR="00372AD3" w:rsidRPr="0015385B" w:rsidRDefault="00372AD3" w:rsidP="00DB0199">
      <w:pPr>
        <w:ind w:left="2831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0021227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27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</w:t>
      </w:r>
      <w:r w:rsidR="00DB0199">
        <w:rPr>
          <w:rFonts w:ascii="Soberana Sans" w:hAnsi="Soberana Sans" w:cs="Arial"/>
          <w:sz w:val="22"/>
          <w:szCs w:val="22"/>
          <w:lang w:val="en-US"/>
        </w:rPr>
        <w:t>t</w:t>
      </w:r>
      <w:proofErr w:type="spellEnd"/>
      <w:r w:rsidR="00DB0199">
        <w:rPr>
          <w:rFonts w:ascii="Soberana Sans" w:hAnsi="Soberana Sans" w:cs="Arial"/>
          <w:sz w:val="22"/>
          <w:szCs w:val="22"/>
          <w:lang w:val="en-US"/>
        </w:rPr>
        <w:t xml:space="preserve"> Premium, motor 2.3 </w:t>
      </w:r>
      <w:proofErr w:type="spellStart"/>
      <w:r w:rsidR="00DB019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DB0199">
        <w:rPr>
          <w:rFonts w:ascii="Soberana Sans" w:hAnsi="Soberana Sans" w:cs="Arial"/>
          <w:sz w:val="22"/>
          <w:szCs w:val="22"/>
          <w:lang w:val="en-US"/>
        </w:rPr>
        <w:t xml:space="preserve">., T/M, </w:t>
      </w:r>
    </w:p>
    <w:p w:rsidR="00372AD3" w:rsidRPr="0015385B" w:rsidRDefault="00372AD3" w:rsidP="00DB0199">
      <w:pPr>
        <w:ind w:left="2831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0021228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28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Premium Convertible, motor </w:t>
      </w:r>
    </w:p>
    <w:p w:rsidR="00372AD3" w:rsidRPr="0015385B" w:rsidRDefault="00DB0199" w:rsidP="00372AD3">
      <w:pPr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 w:rsidR="00372AD3" w:rsidRPr="0015385B">
        <w:rPr>
          <w:rFonts w:ascii="Soberana Sans" w:hAnsi="Soberana Sans" w:cs="Arial"/>
          <w:sz w:val="22"/>
          <w:szCs w:val="22"/>
          <w:lang w:val="en-US"/>
        </w:rPr>
        <w:t xml:space="preserve">2.3 </w:t>
      </w:r>
      <w:proofErr w:type="spellStart"/>
      <w:proofErr w:type="gramStart"/>
      <w:r w:rsidR="00372AD3"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372AD3" w:rsidRPr="0015385B">
        <w:rPr>
          <w:rFonts w:ascii="Soberana Sans" w:hAnsi="Soberana Sans" w:cs="Arial"/>
          <w:sz w:val="22"/>
          <w:szCs w:val="22"/>
          <w:lang w:val="en-US"/>
        </w:rPr>
        <w:t>.,</w:t>
      </w:r>
      <w:proofErr w:type="gramEnd"/>
      <w:r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="00372AD3" w:rsidRPr="0015385B">
        <w:rPr>
          <w:rFonts w:ascii="Soberana Sans" w:hAnsi="Soberana Sans" w:cs="Arial"/>
          <w:sz w:val="22"/>
          <w:szCs w:val="22"/>
          <w:lang w:val="en-US"/>
        </w:rPr>
        <w:t xml:space="preserve">T/M, </w:t>
      </w:r>
      <w:proofErr w:type="spellStart"/>
      <w:r w:rsidR="00372AD3"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r w:rsidR="00372AD3" w:rsidRPr="0015385B">
        <w:rPr>
          <w:rFonts w:ascii="Soberana Sans" w:hAnsi="Soberana Sans" w:cs="Arial"/>
          <w:sz w:val="22"/>
          <w:szCs w:val="22"/>
          <w:lang w:val="en-US"/>
        </w:rPr>
        <w:t xml:space="preserve">, 4 </w:t>
      </w:r>
      <w:proofErr w:type="spellStart"/>
      <w:r w:rsidR="00372AD3"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="00372AD3"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0021230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30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Premium Convertible, motor 2.3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., T/A,</w:t>
      </w:r>
      <w:r w:rsidR="00DB0199">
        <w:rPr>
          <w:rFonts w:ascii="Soberana Sans" w:hAnsi="Soberana Sans" w:cs="Arial"/>
          <w:sz w:val="22"/>
          <w:szCs w:val="22"/>
          <w:lang w:val="en-US"/>
        </w:rPr>
        <w:t xml:space="preserve"> </w:t>
      </w:r>
    </w:p>
    <w:p w:rsidR="00372AD3" w:rsidRPr="0015385B" w:rsidRDefault="00372AD3" w:rsidP="00DB0199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DB0199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0021231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31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GT Premium Convertible, motor 5.0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T/M,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</w:t>
      </w:r>
    </w:p>
    <w:p w:rsidR="00372AD3" w:rsidRPr="0015385B" w:rsidRDefault="00DB0199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="00372AD3" w:rsidRPr="0015385B">
        <w:rPr>
          <w:rFonts w:ascii="Soberana Sans" w:hAnsi="Soberana Sans" w:cs="Arial"/>
          <w:sz w:val="22"/>
          <w:szCs w:val="22"/>
          <w:lang w:val="en-US"/>
        </w:rPr>
        <w:t>8</w:t>
      </w:r>
      <w:proofErr w:type="gramEnd"/>
      <w:r w:rsidR="00372AD3" w:rsidRPr="0015385B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="00372AD3"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="00372AD3"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Modelo 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21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Expedition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4 puertas (importado)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7241C7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0022124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24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XLT MAX 4x2, motor 3.5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V6, T/A,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10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vel.,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7241C7" w:rsidRDefault="00372AD3" w:rsidP="00372AD3">
      <w:pPr>
        <w:pStyle w:val="Ttulo2"/>
        <w:spacing w:before="0"/>
        <w:ind w:left="708" w:firstLine="708"/>
        <w:rPr>
          <w:rFonts w:ascii="Soberana Sans" w:hAnsi="Soberana Sans" w:cs="Arial"/>
          <w:b/>
          <w:color w:val="auto"/>
          <w:sz w:val="22"/>
          <w:szCs w:val="22"/>
        </w:rPr>
      </w:pPr>
      <w:r w:rsidRPr="007241C7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7241C7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7241C7">
        <w:rPr>
          <w:rFonts w:ascii="Soberana Sans" w:hAnsi="Soberana Sans" w:cs="Arial"/>
          <w:b/>
          <w:color w:val="auto"/>
          <w:sz w:val="22"/>
          <w:szCs w:val="22"/>
        </w:rPr>
        <w:t>44  :</w:t>
      </w:r>
      <w:proofErr w:type="gramEnd"/>
      <w:r w:rsidRPr="007241C7">
        <w:rPr>
          <w:rFonts w:ascii="Soberana Sans" w:hAnsi="Soberana Sans" w:cs="Arial"/>
          <w:b/>
          <w:color w:val="auto"/>
          <w:sz w:val="22"/>
          <w:szCs w:val="22"/>
        </w:rPr>
        <w:tab/>
        <w:t>Eco Sport 4 puertas (importado)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7241C7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0024410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10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Titanium 4x2, motor 2.0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I4, T/A,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o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4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7241C7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0024411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11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Ambiente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motor 1.5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Dragon I3, T/M,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3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0024412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12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Ambiente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motor 2.0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GDI, I4, T/A,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4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0024413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13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Trend, motor 1.5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Dragon I3, T/M,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3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en-US"/>
        </w:rPr>
      </w:pPr>
    </w:p>
    <w:p w:rsidR="00372AD3" w:rsidRPr="002B49CD" w:rsidRDefault="00372AD3" w:rsidP="00372AD3">
      <w:pPr>
        <w:pStyle w:val="Ttulo2"/>
        <w:spacing w:before="0"/>
        <w:ind w:left="708" w:firstLine="708"/>
        <w:rPr>
          <w:rFonts w:ascii="Soberana Sans" w:hAnsi="Soberana Sans" w:cs="Arial"/>
          <w:b/>
          <w:color w:val="auto"/>
          <w:sz w:val="22"/>
          <w:szCs w:val="22"/>
          <w:lang w:val="en-US"/>
        </w:rPr>
      </w:pPr>
      <w:proofErr w:type="spellStart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>Modelo</w:t>
      </w:r>
      <w:proofErr w:type="spellEnd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 xml:space="preserve">    </w:t>
      </w:r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ab/>
      </w:r>
      <w:proofErr w:type="gramStart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>47  :</w:t>
      </w:r>
      <w:proofErr w:type="gramEnd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ab/>
        <w:t xml:space="preserve">Lincoln 4 </w:t>
      </w:r>
      <w:proofErr w:type="spellStart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>puertas</w:t>
      </w:r>
      <w:proofErr w:type="spellEnd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 xml:space="preserve"> (</w:t>
      </w:r>
      <w:proofErr w:type="spellStart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>nacional</w:t>
      </w:r>
      <w:proofErr w:type="spellEnd"/>
      <w:r w:rsidRPr="002B49CD">
        <w:rPr>
          <w:rFonts w:ascii="Soberana Sans" w:hAnsi="Soberana Sans" w:cs="Arial"/>
          <w:b/>
          <w:color w:val="auto"/>
          <w:sz w:val="22"/>
          <w:szCs w:val="22"/>
          <w:lang w:val="en-US"/>
        </w:rPr>
        <w:t>)</w:t>
      </w: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en-US"/>
        </w:rPr>
      </w:pPr>
    </w:p>
    <w:p w:rsidR="007241C7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0024706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MKZ Premiere, motor 2.0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GTDI I4 o GTDI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I4,</w:t>
      </w:r>
      <w:r w:rsidR="007241C7"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Pr="0015385B">
        <w:rPr>
          <w:rFonts w:ascii="Soberana Sans" w:hAnsi="Soberana Sans" w:cs="Arial"/>
          <w:sz w:val="22"/>
          <w:szCs w:val="22"/>
          <w:lang w:val="en-US"/>
        </w:rPr>
        <w:t xml:space="preserve">T/A, 6 vel., </w:t>
      </w:r>
      <w:r w:rsidRPr="0015385B">
        <w:rPr>
          <w:rFonts w:ascii="Soberana Sans" w:hAnsi="Soberana Sans" w:cs="Arial"/>
          <w:sz w:val="22"/>
          <w:szCs w:val="22"/>
        </w:rPr>
        <w:t xml:space="preserve">piel,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7241C7" w:rsidRDefault="00372AD3" w:rsidP="007241C7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0024707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07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MKZ Select, motor 2.0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GTDI I4 o GTDI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I4, T/A, 6 vel., </w:t>
      </w:r>
      <w:r w:rsidRPr="0015385B">
        <w:rPr>
          <w:rFonts w:ascii="Soberana Sans" w:hAnsi="Soberana Sans" w:cs="Arial"/>
          <w:sz w:val="22"/>
          <w:szCs w:val="22"/>
        </w:rPr>
        <w:t xml:space="preserve">piel,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7241C7" w:rsidRDefault="00372AD3" w:rsidP="007241C7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0024708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08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MKZ Reserve, motor 3.0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GTDI o GTDI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</w:rPr>
      </w:pP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,  V6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, T/A, 6 vel., </w:t>
      </w:r>
      <w:r w:rsidRPr="0015385B">
        <w:rPr>
          <w:rFonts w:ascii="Soberana Sans" w:hAnsi="Soberana Sans" w:cs="Arial"/>
          <w:sz w:val="22"/>
          <w:szCs w:val="22"/>
        </w:rPr>
        <w:t xml:space="preserve">piel,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7241C7" w:rsidRPr="002B49CD" w:rsidRDefault="00372AD3" w:rsidP="007241C7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0024709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MKZ HEV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Select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Hybrid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, motor 2.0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lts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., I4, T/A, </w:t>
      </w:r>
    </w:p>
    <w:p w:rsidR="00372AD3" w:rsidRPr="0015385B" w:rsidRDefault="00372AD3" w:rsidP="007241C7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</w:rPr>
        <w:t xml:space="preserve">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piel,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372AD3" w:rsidRPr="007241C7" w:rsidRDefault="00372AD3" w:rsidP="00372AD3">
      <w:pPr>
        <w:pStyle w:val="Ttulo2"/>
        <w:spacing w:before="0"/>
        <w:ind w:left="708" w:firstLine="708"/>
        <w:rPr>
          <w:rFonts w:ascii="Soberana Sans" w:hAnsi="Soberana Sans" w:cs="Arial"/>
          <w:b/>
          <w:color w:val="auto"/>
          <w:sz w:val="22"/>
          <w:szCs w:val="22"/>
        </w:rPr>
      </w:pPr>
      <w:r w:rsidRPr="007241C7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7241C7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7241C7">
        <w:rPr>
          <w:rFonts w:ascii="Soberana Sans" w:hAnsi="Soberana Sans" w:cs="Arial"/>
          <w:b/>
          <w:color w:val="auto"/>
          <w:sz w:val="22"/>
          <w:szCs w:val="22"/>
        </w:rPr>
        <w:t>53  :</w:t>
      </w:r>
      <w:proofErr w:type="gramEnd"/>
      <w:r w:rsidRPr="007241C7">
        <w:rPr>
          <w:rFonts w:ascii="Soberana Sans" w:hAnsi="Soberana Sans" w:cs="Arial"/>
          <w:b/>
          <w:color w:val="auto"/>
          <w:sz w:val="22"/>
          <w:szCs w:val="22"/>
        </w:rPr>
        <w:tab/>
        <w:t>Figo 4 puertas (importado)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0025306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Ambiente, motor 1.5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T/M,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tela,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0025307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07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Ambiente, motor 1.5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T/A,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tela,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FB75CE" w:rsidRPr="00FB75CE" w:rsidRDefault="00FB75CE" w:rsidP="00372AD3">
      <w:pPr>
        <w:rPr>
          <w:rFonts w:ascii="Soberana Sans" w:hAnsi="Soberana Sans" w:cs="Arial"/>
          <w:sz w:val="22"/>
          <w:szCs w:val="22"/>
        </w:rPr>
      </w:pPr>
    </w:p>
    <w:p w:rsidR="00372AD3" w:rsidRPr="00FB75CE" w:rsidRDefault="00372AD3" w:rsidP="00372AD3">
      <w:pPr>
        <w:pStyle w:val="Ttulo2"/>
        <w:spacing w:before="0"/>
        <w:ind w:left="708" w:firstLine="708"/>
        <w:rPr>
          <w:rFonts w:ascii="Soberana Sans" w:hAnsi="Soberana Sans" w:cs="Arial"/>
          <w:b/>
          <w:color w:val="auto"/>
          <w:sz w:val="22"/>
          <w:szCs w:val="22"/>
        </w:rPr>
      </w:pPr>
      <w:r w:rsidRPr="00FB75CE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FB75CE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FB75CE">
        <w:rPr>
          <w:rFonts w:ascii="Soberana Sans" w:hAnsi="Soberana Sans" w:cs="Arial"/>
          <w:b/>
          <w:color w:val="auto"/>
          <w:sz w:val="22"/>
          <w:szCs w:val="22"/>
        </w:rPr>
        <w:t>54  :</w:t>
      </w:r>
      <w:proofErr w:type="gramEnd"/>
      <w:r w:rsidRPr="00FB75CE">
        <w:rPr>
          <w:rFonts w:ascii="Soberana Sans" w:hAnsi="Soberana Sans" w:cs="Arial"/>
          <w:b/>
          <w:color w:val="auto"/>
          <w:sz w:val="22"/>
          <w:szCs w:val="22"/>
        </w:rPr>
        <w:tab/>
        <w:t>Figo 5 puertas (importado)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0025405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Ambiente, motor 1.5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T/M,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tela,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General Motors de México,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S.de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R. L. de C.V.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90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Chevrolet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Spark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(importado)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0039008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08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Paq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 “D/LS” manual, motor 1.2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81 HP, tela, </w:t>
      </w:r>
    </w:p>
    <w:p w:rsidR="00372AD3" w:rsidRPr="0015385B" w:rsidRDefault="00FB75CE" w:rsidP="00372AD3">
      <w:pPr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372AD3" w:rsidRPr="0015385B">
        <w:rPr>
          <w:rFonts w:ascii="Soberana Sans" w:hAnsi="Soberana Sans" w:cs="Arial"/>
          <w:sz w:val="22"/>
          <w:szCs w:val="22"/>
        </w:rPr>
        <w:t>calefacción</w:t>
      </w:r>
    </w:p>
    <w:p w:rsidR="00FB75CE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0039009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Paq. “E/LS” manual, motor 1.2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lts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., 81 HP, </w:t>
      </w:r>
    </w:p>
    <w:p w:rsidR="00372AD3" w:rsidRPr="0015385B" w:rsidRDefault="00372AD3" w:rsidP="00FB75CE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tela, A/A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AC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Beat 5 puertas (importado)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003AC04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Paq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 "D" manual, 1.2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003AC05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Paq. "E" manual, 1.2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lts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., 5 vel., 4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cil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>., A/C</w:t>
      </w: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FB75CE" w:rsidRDefault="00372AD3" w:rsidP="00372AD3">
      <w:pPr>
        <w:pStyle w:val="Ttulo4"/>
        <w:spacing w:before="0"/>
        <w:ind w:left="708" w:firstLine="708"/>
        <w:rPr>
          <w:rFonts w:ascii="Soberana Sans" w:hAnsi="Soberana Sans" w:cs="Arial"/>
          <w:b/>
          <w:i w:val="0"/>
          <w:color w:val="auto"/>
          <w:sz w:val="22"/>
          <w:szCs w:val="22"/>
        </w:rPr>
      </w:pPr>
      <w:r w:rsidRPr="00FB75CE">
        <w:rPr>
          <w:rFonts w:ascii="Soberana Sans" w:hAnsi="Soberana Sans" w:cs="Arial"/>
          <w:b/>
          <w:i w:val="0"/>
          <w:color w:val="auto"/>
          <w:sz w:val="22"/>
          <w:szCs w:val="22"/>
        </w:rPr>
        <w:t xml:space="preserve">Modelo   </w:t>
      </w:r>
      <w:r w:rsidRPr="00FB75CE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proofErr w:type="gramStart"/>
      <w:r w:rsidRPr="00FB75CE">
        <w:rPr>
          <w:rFonts w:ascii="Soberana Sans" w:hAnsi="Soberana Sans" w:cs="Arial"/>
          <w:b/>
          <w:i w:val="0"/>
          <w:color w:val="auto"/>
          <w:sz w:val="22"/>
          <w:szCs w:val="22"/>
        </w:rPr>
        <w:t>12  :</w:t>
      </w:r>
      <w:proofErr w:type="gramEnd"/>
      <w:r w:rsidRPr="00FB75CE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  <w:t xml:space="preserve">Express Cargo Van (importado) 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Default="00372AD3" w:rsidP="00372AD3">
      <w:pPr>
        <w:ind w:right="-1759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2031202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Paq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 “1SB” motor 4.3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</w:p>
    <w:p w:rsidR="00372AD3" w:rsidRPr="0015385B" w:rsidRDefault="00372AD3" w:rsidP="00FB75CE">
      <w:pPr>
        <w:ind w:left="2836" w:right="-1759" w:firstLine="709"/>
        <w:rPr>
          <w:rFonts w:ascii="Arial" w:hAnsi="Arial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4,354 Kg. PBV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04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Nissan Mexicana, S.A. de C.V.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27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X-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Trail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Arial" w:hAnsi="Arial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0042731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="00FB75CE">
        <w:rPr>
          <w:rFonts w:ascii="Soberana Sans" w:hAnsi="Soberana Sans" w:cs="Arial"/>
          <w:sz w:val="22"/>
          <w:szCs w:val="22"/>
          <w:lang w:val="fr-FR"/>
        </w:rPr>
        <w:tab/>
        <w:t xml:space="preserve">31  </w:t>
      </w:r>
      <w:r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Híbrida CVT 2.5 lts., 4 cil.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47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Versa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0044714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14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Sense Mobility T/A A/C 1.6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0044715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15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Advance Mobility T/A A/C 1.6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0044716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16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Exclusive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Navi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Mobility T/A A/C 1.6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67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Infiniti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Q60 2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759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0046702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400 Sport Plus 3.0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., T/A</w:t>
      </w:r>
    </w:p>
    <w:p w:rsidR="00372AD3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Default="00FB75CE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Default="00FB75CE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Default="00FB75CE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Pr="0015385B" w:rsidRDefault="00FB75CE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right="-1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Empresa      </w:t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05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Volkswagen de México, S.A. de C.V.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20 </w:t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 xml:space="preserve">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Seat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FB75CE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00520AO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AO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Toledo Style, 1.0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TSI, 110 HP, manual, </w:t>
      </w:r>
    </w:p>
    <w:p w:rsidR="00372AD3" w:rsidRPr="0015385B" w:rsidRDefault="00FB75CE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372AD3" w:rsidRPr="0015385B">
        <w:rPr>
          <w:rFonts w:ascii="Soberana Sans" w:hAnsi="Soberana Sans" w:cs="Arial"/>
          <w:sz w:val="22"/>
          <w:szCs w:val="22"/>
        </w:rPr>
        <w:t>gasolina</w:t>
      </w:r>
    </w:p>
    <w:p w:rsidR="00FB75CE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00520AP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AP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Toledo XCELLENCE, 1.4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TSI, 125 HP, DSG, </w:t>
      </w:r>
    </w:p>
    <w:p w:rsidR="00372AD3" w:rsidRPr="0015385B" w:rsidRDefault="00FB75CE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372AD3" w:rsidRPr="0015385B">
        <w:rPr>
          <w:rFonts w:ascii="Soberana Sans" w:hAnsi="Soberana Sans" w:cs="Arial"/>
          <w:sz w:val="22"/>
          <w:szCs w:val="22"/>
        </w:rPr>
        <w:t>gasolina</w:t>
      </w:r>
    </w:p>
    <w:p w:rsidR="00FB75CE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00520AQ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AQ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Ibiza XCELLENCE, 1.6 LTS., 110 HP, manual, </w:t>
      </w:r>
    </w:p>
    <w:p w:rsidR="00372AD3" w:rsidRPr="002B49CD" w:rsidRDefault="00FB75CE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pt-BR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proofErr w:type="gramStart"/>
      <w:r w:rsidR="00372AD3" w:rsidRPr="002B49CD">
        <w:rPr>
          <w:rFonts w:ascii="Soberana Sans" w:hAnsi="Soberana Sans" w:cs="Arial"/>
          <w:sz w:val="22"/>
          <w:szCs w:val="22"/>
          <w:lang w:val="pt-BR"/>
        </w:rPr>
        <w:t>gasolina</w:t>
      </w:r>
      <w:proofErr w:type="gramEnd"/>
    </w:p>
    <w:p w:rsidR="00FB75CE" w:rsidRPr="002B49CD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00520AR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AR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Ibiza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 XCELLENCE, 1.6 LTS., 110 HP,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Tiptronic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, </w:t>
      </w:r>
    </w:p>
    <w:p w:rsidR="00372AD3" w:rsidRPr="002B49CD" w:rsidRDefault="00FB75CE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="00372AD3" w:rsidRPr="002B49CD">
        <w:rPr>
          <w:rFonts w:ascii="Soberana Sans" w:hAnsi="Soberana Sans" w:cs="Arial"/>
          <w:sz w:val="22"/>
          <w:szCs w:val="22"/>
          <w:lang w:val="pt-BR"/>
        </w:rPr>
        <w:t>gasolina</w:t>
      </w:r>
      <w:proofErr w:type="gramEnd"/>
    </w:p>
    <w:p w:rsidR="00372AD3" w:rsidRPr="002B49CD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00520AS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AS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Ibiza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 FR, 1.6 LTS., 110 HP, manual, gasolina</w:t>
      </w:r>
    </w:p>
    <w:p w:rsidR="00372AD3" w:rsidRPr="002B49CD" w:rsidRDefault="00372AD3" w:rsidP="0037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00520AT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AT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Ibiza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 FR, 1.0 LTS., TSI, 115 HP, manual, gasolina</w:t>
      </w: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49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 xml:space="preserve">Audi 4 </w:t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puertas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FB75CE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00549AR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Versión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AR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Audi Q2 2.0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lts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., 190 HP, S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Tronic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, </w:t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Quatrro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 xml:space="preserve">, </w:t>
      </w:r>
    </w:p>
    <w:p w:rsidR="00372AD3" w:rsidRPr="0015385B" w:rsidRDefault="00372AD3" w:rsidP="00FB75CE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</w:rPr>
        <w:t>gasolina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57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Porsche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Panamera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FB75CE" w:rsidRPr="00FB75CE" w:rsidRDefault="00FB75CE" w:rsidP="00FB75CE">
      <w:pPr>
        <w:rPr>
          <w:rFonts w:ascii="Soberana Sans" w:hAnsi="Soberana Sans" w:cs="Arial"/>
          <w:sz w:val="22"/>
          <w:szCs w:val="22"/>
        </w:rPr>
      </w:pPr>
      <w:r w:rsidRPr="00FB75CE">
        <w:rPr>
          <w:rFonts w:ascii="Soberana Sans" w:hAnsi="Soberana Sans" w:cs="Arial"/>
          <w:sz w:val="22"/>
          <w:szCs w:val="22"/>
        </w:rPr>
        <w:t>0055718</w:t>
      </w:r>
      <w:r w:rsidRPr="00FB75CE">
        <w:rPr>
          <w:rFonts w:ascii="Soberana Sans" w:hAnsi="Soberana Sans" w:cs="Arial"/>
          <w:sz w:val="22"/>
          <w:szCs w:val="22"/>
        </w:rPr>
        <w:tab/>
        <w:t>Versión</w:t>
      </w:r>
      <w:r w:rsidRPr="00FB75CE">
        <w:rPr>
          <w:rFonts w:ascii="Soberana Sans" w:hAnsi="Soberana Sans" w:cs="Arial"/>
          <w:sz w:val="22"/>
          <w:szCs w:val="22"/>
        </w:rPr>
        <w:tab/>
      </w:r>
      <w:proofErr w:type="gramStart"/>
      <w:r w:rsidRPr="00FB75CE">
        <w:rPr>
          <w:rFonts w:ascii="Soberana Sans" w:hAnsi="Soberana Sans" w:cs="Arial"/>
          <w:sz w:val="22"/>
          <w:szCs w:val="22"/>
        </w:rPr>
        <w:t>18  :</w:t>
      </w:r>
      <w:proofErr w:type="gramEnd"/>
      <w:r w:rsidRPr="00FB75CE">
        <w:rPr>
          <w:rFonts w:ascii="Soberana Sans" w:hAnsi="Soberana Sans" w:cs="Arial"/>
          <w:sz w:val="22"/>
          <w:szCs w:val="22"/>
        </w:rPr>
        <w:tab/>
      </w:r>
      <w:proofErr w:type="spellStart"/>
      <w:r w:rsidRPr="00FB75CE">
        <w:rPr>
          <w:rFonts w:ascii="Soberana Sans" w:hAnsi="Soberana Sans" w:cs="Arial"/>
          <w:sz w:val="22"/>
          <w:szCs w:val="22"/>
        </w:rPr>
        <w:t>Panamera</w:t>
      </w:r>
      <w:proofErr w:type="spellEnd"/>
      <w:r w:rsidRPr="00FB75CE">
        <w:rPr>
          <w:rFonts w:ascii="Soberana Sans" w:hAnsi="Soberana Sans" w:cs="Arial"/>
          <w:sz w:val="22"/>
          <w:szCs w:val="22"/>
        </w:rPr>
        <w:t xml:space="preserve">, 3.0 </w:t>
      </w:r>
      <w:proofErr w:type="spellStart"/>
      <w:r w:rsidRPr="00FB75CE">
        <w:rPr>
          <w:rFonts w:ascii="Soberana Sans" w:hAnsi="Soberana Sans" w:cs="Arial"/>
          <w:sz w:val="22"/>
          <w:szCs w:val="22"/>
        </w:rPr>
        <w:t>lts</w:t>
      </w:r>
      <w:proofErr w:type="spellEnd"/>
      <w:r w:rsidRPr="00FB75CE">
        <w:rPr>
          <w:rFonts w:ascii="Soberana Sans" w:hAnsi="Soberana Sans" w:cs="Arial"/>
          <w:sz w:val="22"/>
          <w:szCs w:val="22"/>
        </w:rPr>
        <w:t>., 330 HP, PDK, gasolina</w:t>
      </w:r>
    </w:p>
    <w:p w:rsidR="00FB75CE" w:rsidRDefault="00FB75CE" w:rsidP="00FB75CE">
      <w:pPr>
        <w:rPr>
          <w:rFonts w:ascii="Soberana Sans" w:hAnsi="Soberana Sans" w:cs="Arial"/>
          <w:sz w:val="22"/>
          <w:szCs w:val="22"/>
        </w:rPr>
      </w:pPr>
      <w:r w:rsidRPr="00FB75CE">
        <w:rPr>
          <w:rFonts w:ascii="Soberana Sans" w:hAnsi="Soberana Sans" w:cs="Arial"/>
          <w:sz w:val="22"/>
          <w:szCs w:val="22"/>
        </w:rPr>
        <w:t>0055719</w:t>
      </w:r>
      <w:r w:rsidRPr="00FB75CE">
        <w:rPr>
          <w:rFonts w:ascii="Soberana Sans" w:hAnsi="Soberana Sans" w:cs="Arial"/>
          <w:sz w:val="22"/>
          <w:szCs w:val="22"/>
        </w:rPr>
        <w:tab/>
      </w:r>
      <w:r w:rsidRPr="00FB75CE">
        <w:rPr>
          <w:rFonts w:ascii="Soberana Sans" w:hAnsi="Soberana Sans" w:cs="Arial"/>
          <w:sz w:val="22"/>
          <w:szCs w:val="22"/>
        </w:rPr>
        <w:tab/>
      </w:r>
      <w:r w:rsidRPr="00FB75CE">
        <w:rPr>
          <w:rFonts w:ascii="Soberana Sans" w:hAnsi="Soberana Sans" w:cs="Arial"/>
          <w:sz w:val="22"/>
          <w:szCs w:val="22"/>
        </w:rPr>
        <w:tab/>
      </w:r>
      <w:proofErr w:type="gramStart"/>
      <w:r w:rsidRPr="00FB75CE">
        <w:rPr>
          <w:rFonts w:ascii="Soberana Sans" w:hAnsi="Soberana Sans" w:cs="Arial"/>
          <w:sz w:val="22"/>
          <w:szCs w:val="22"/>
        </w:rPr>
        <w:t>19  :</w:t>
      </w:r>
      <w:proofErr w:type="gramEnd"/>
      <w:r w:rsidRPr="00FB75CE">
        <w:rPr>
          <w:rFonts w:ascii="Soberana Sans" w:hAnsi="Soberana Sans" w:cs="Arial"/>
          <w:sz w:val="22"/>
          <w:szCs w:val="22"/>
        </w:rPr>
        <w:tab/>
      </w:r>
      <w:proofErr w:type="spellStart"/>
      <w:r w:rsidRPr="00FB75CE">
        <w:rPr>
          <w:rFonts w:ascii="Soberana Sans" w:hAnsi="Soberana Sans" w:cs="Arial"/>
          <w:sz w:val="22"/>
          <w:szCs w:val="22"/>
        </w:rPr>
        <w:t>Panamera</w:t>
      </w:r>
      <w:proofErr w:type="spellEnd"/>
      <w:r w:rsidRPr="00FB75CE">
        <w:rPr>
          <w:rFonts w:ascii="Soberana Sans" w:hAnsi="Soberana Sans" w:cs="Arial"/>
          <w:sz w:val="22"/>
          <w:szCs w:val="22"/>
        </w:rPr>
        <w:t xml:space="preserve">, 3.0 </w:t>
      </w:r>
      <w:proofErr w:type="spellStart"/>
      <w:r w:rsidRPr="00FB75CE">
        <w:rPr>
          <w:rFonts w:ascii="Soberana Sans" w:hAnsi="Soberana Sans" w:cs="Arial"/>
          <w:sz w:val="22"/>
          <w:szCs w:val="22"/>
        </w:rPr>
        <w:t>lts</w:t>
      </w:r>
      <w:proofErr w:type="spellEnd"/>
      <w:r w:rsidRPr="00FB75CE">
        <w:rPr>
          <w:rFonts w:ascii="Soberana Sans" w:hAnsi="Soberana Sans" w:cs="Arial"/>
          <w:sz w:val="22"/>
          <w:szCs w:val="22"/>
        </w:rPr>
        <w:t xml:space="preserve">., 330 HP, tracción integral, PDK, </w:t>
      </w:r>
    </w:p>
    <w:p w:rsidR="00372AD3" w:rsidRDefault="00FB75CE" w:rsidP="00FB75CE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FB75CE">
        <w:rPr>
          <w:rFonts w:ascii="Soberana Sans" w:hAnsi="Soberana Sans" w:cs="Arial"/>
          <w:sz w:val="22"/>
          <w:szCs w:val="22"/>
        </w:rPr>
        <w:t>gasolina</w:t>
      </w:r>
    </w:p>
    <w:p w:rsidR="00FB75CE" w:rsidRPr="0015385B" w:rsidRDefault="00FB75CE" w:rsidP="00FB75CE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69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Amarok</w:t>
      </w:r>
      <w:proofErr w:type="spellEnd"/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0056912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12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Amarok, 3.0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224 HP,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 </w:t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4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Motion, diesel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FB75CE">
      <w:pPr>
        <w:pStyle w:val="Encabezado"/>
        <w:tabs>
          <w:tab w:val="clear" w:pos="4252"/>
          <w:tab w:val="clear" w:pos="8504"/>
        </w:tabs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78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Marca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Teramont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:rsidR="00372AD3" w:rsidRPr="0015385B" w:rsidRDefault="00372AD3" w:rsidP="00372AD3">
      <w:pPr>
        <w:pStyle w:val="Encabezado"/>
        <w:ind w:left="708" w:firstLine="708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color w:val="000000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0057801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Teramont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 xml:space="preserve">, 2.0 </w:t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 xml:space="preserve">., 238 HP, </w:t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Tiptronic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>, gasolina</w:t>
      </w:r>
    </w:p>
    <w:p w:rsidR="00372AD3" w:rsidRPr="0015385B" w:rsidRDefault="00372AD3" w:rsidP="00FB75CE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0057802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Teramont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 xml:space="preserve">, 3.6 </w:t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 xml:space="preserve">., 280 HP, </w:t>
      </w:r>
      <w:proofErr w:type="spellStart"/>
      <w:r w:rsidRPr="0015385B">
        <w:rPr>
          <w:rFonts w:ascii="Soberana Sans" w:hAnsi="Soberana Sans" w:cs="Arial"/>
          <w:color w:val="000000"/>
          <w:sz w:val="22"/>
          <w:szCs w:val="22"/>
        </w:rPr>
        <w:t>Tiptronic</w:t>
      </w:r>
      <w:proofErr w:type="spellEnd"/>
      <w:r w:rsidRPr="0015385B">
        <w:rPr>
          <w:rFonts w:ascii="Soberana Sans" w:hAnsi="Soberana Sans" w:cs="Arial"/>
          <w:color w:val="000000"/>
          <w:sz w:val="22"/>
          <w:szCs w:val="22"/>
        </w:rPr>
        <w:t>, gasolina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Renault México, S.A. de C.V.</w:t>
      </w:r>
    </w:p>
    <w:p w:rsidR="00FB75CE" w:rsidRPr="0015385B" w:rsidRDefault="00FB75CE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FB75CE" w:rsidRPr="00FB75CE" w:rsidRDefault="00FB75CE" w:rsidP="00FB75CE">
      <w:pPr>
        <w:ind w:left="709" w:firstLine="709"/>
        <w:rPr>
          <w:rFonts w:ascii="Soberana Sans" w:hAnsi="Soberana Sans" w:cs="Arial"/>
          <w:b/>
          <w:bCs/>
          <w:sz w:val="22"/>
          <w:szCs w:val="22"/>
          <w:lang w:val="es-ES"/>
        </w:rPr>
      </w:pPr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 xml:space="preserve">Modelo   </w:t>
      </w:r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ab/>
      </w:r>
      <w:proofErr w:type="gramStart"/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>22  :</w:t>
      </w:r>
      <w:proofErr w:type="gramEnd"/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ab/>
      </w:r>
      <w:proofErr w:type="spellStart"/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>Stepway</w:t>
      </w:r>
      <w:proofErr w:type="spellEnd"/>
      <w:r w:rsidRPr="00FB75CE">
        <w:rPr>
          <w:rFonts w:ascii="Soberana Sans" w:hAnsi="Soberana Sans" w:cs="Arial"/>
          <w:b/>
          <w:bCs/>
          <w:sz w:val="22"/>
          <w:szCs w:val="22"/>
          <w:lang w:val="es-ES"/>
        </w:rPr>
        <w:t xml:space="preserve"> 5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Default="00372AD3" w:rsidP="00FB75CE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0072210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10  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Trek 1.6 lts., T/M</w:t>
      </w:r>
    </w:p>
    <w:p w:rsidR="00FB75CE" w:rsidRDefault="00FB75CE" w:rsidP="00FB75CE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FB75CE" w:rsidRPr="0015385B" w:rsidRDefault="00FB75CE" w:rsidP="00FB75CE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372AD3" w:rsidRPr="0015385B" w:rsidRDefault="00372AD3" w:rsidP="00FB75CE">
      <w:pPr>
        <w:pStyle w:val="Ttulo1"/>
        <w:ind w:left="709" w:firstLine="709"/>
        <w:jc w:val="left"/>
        <w:rPr>
          <w:rFonts w:ascii="Soberana Sans" w:hAnsi="Soberana Sans"/>
          <w:szCs w:val="22"/>
          <w:lang w:val="fr-FR"/>
        </w:rPr>
      </w:pPr>
      <w:r w:rsidRPr="0015385B">
        <w:rPr>
          <w:rFonts w:ascii="Soberana Sans" w:hAnsi="Soberana Sans"/>
          <w:szCs w:val="22"/>
          <w:lang w:val="fr-FR"/>
        </w:rPr>
        <w:t xml:space="preserve">Modelo   </w:t>
      </w:r>
      <w:r w:rsidRPr="0015385B">
        <w:rPr>
          <w:rFonts w:ascii="Soberana Sans" w:hAnsi="Soberana Sans"/>
          <w:szCs w:val="22"/>
          <w:lang w:val="fr-FR"/>
        </w:rPr>
        <w:tab/>
        <w:t>26  :</w:t>
      </w:r>
      <w:r w:rsidRPr="0015385B">
        <w:rPr>
          <w:rFonts w:ascii="Soberana Sans" w:hAnsi="Soberana Sans"/>
          <w:szCs w:val="22"/>
          <w:lang w:val="fr-FR"/>
        </w:rPr>
        <w:tab/>
        <w:t>LOGAN 4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FB75CE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0072612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="00FB75CE">
        <w:rPr>
          <w:rFonts w:ascii="Soberana Sans" w:hAnsi="Soberana Sans" w:cs="Arial"/>
          <w:sz w:val="22"/>
          <w:szCs w:val="22"/>
          <w:lang w:val="fr-FR"/>
        </w:rPr>
        <w:tab/>
        <w:t xml:space="preserve">12  </w:t>
      </w:r>
      <w:r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Life 1.6 lts., T/M</w:t>
      </w:r>
    </w:p>
    <w:p w:rsidR="00372AD3" w:rsidRPr="0015385B" w:rsidRDefault="00372AD3" w:rsidP="00372AD3">
      <w:pPr>
        <w:pStyle w:val="Encabezado"/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FB75CE" w:rsidRDefault="00372AD3" w:rsidP="00372AD3">
      <w:pPr>
        <w:pStyle w:val="Ttulo8"/>
        <w:spacing w:before="0" w:line="240" w:lineRule="atLeast"/>
        <w:ind w:left="1412" w:hanging="1412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10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Mexicana de Autobuses, S.A. de C.V./Volvo </w:t>
      </w:r>
    </w:p>
    <w:p w:rsidR="00372AD3" w:rsidRPr="0015385B" w:rsidRDefault="00372AD3" w:rsidP="00FB75CE">
      <w:pPr>
        <w:pStyle w:val="Ttulo8"/>
        <w:spacing w:before="0" w:line="240" w:lineRule="atLeast"/>
        <w:ind w:left="3539" w:firstLine="6"/>
        <w:rPr>
          <w:rFonts w:ascii="Soberana Sans" w:hAnsi="Soberana Sans" w:cs="Arial"/>
          <w:b/>
          <w:i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Industrial de México, S.A. de C.V.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15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Autobús Marca Volvo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2101510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10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B410R con Carrocería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i8, 19,000 Kg. PBV</w:t>
      </w:r>
    </w:p>
    <w:p w:rsidR="00FB75CE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2101511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B290R con Carrocería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Ayco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Cosmopolitan, </w:t>
      </w:r>
    </w:p>
    <w:p w:rsidR="00372AD3" w:rsidRPr="0015385B" w:rsidRDefault="00FB75CE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372AD3" w:rsidRPr="0015385B">
        <w:rPr>
          <w:rFonts w:ascii="Soberana Sans" w:hAnsi="Soberana Sans" w:cs="Arial"/>
          <w:sz w:val="22"/>
          <w:szCs w:val="22"/>
        </w:rPr>
        <w:t>18,000 Kg. PBV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FB75CE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Mercedes-Benz México, S. de R. L. de C.V./</w:t>
      </w:r>
    </w:p>
    <w:p w:rsidR="00372AD3" w:rsidRPr="0015385B" w:rsidRDefault="00FB75CE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 w:rsidR="00372AD3" w:rsidRPr="0015385B">
        <w:rPr>
          <w:rFonts w:ascii="Soberana Sans" w:hAnsi="Soberana Sans" w:cs="Arial"/>
          <w:b/>
          <w:sz w:val="22"/>
          <w:szCs w:val="22"/>
        </w:rPr>
        <w:t>Mercedes-</w:t>
      </w:r>
      <w:proofErr w:type="gramStart"/>
      <w:r w:rsidR="00372AD3" w:rsidRPr="0015385B">
        <w:rPr>
          <w:rFonts w:ascii="Soberana Sans" w:hAnsi="Soberana Sans" w:cs="Arial"/>
          <w:b/>
          <w:sz w:val="22"/>
          <w:szCs w:val="22"/>
        </w:rPr>
        <w:t>Benz  México</w:t>
      </w:r>
      <w:proofErr w:type="gramEnd"/>
      <w:r w:rsidR="00372AD3" w:rsidRPr="0015385B">
        <w:rPr>
          <w:rFonts w:ascii="Soberana Sans" w:hAnsi="Soberana Sans" w:cs="Arial"/>
          <w:b/>
          <w:sz w:val="22"/>
          <w:szCs w:val="22"/>
        </w:rPr>
        <w:t>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51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Maybach  4 puertas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0145108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08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Mercedes - Maybach S 650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76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C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Coupé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2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0147615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C 300 Convertible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2B49CD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81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 xml:space="preserve">S 2 </w:t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puertas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0148105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Versión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05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S 450 L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0148106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S 560 L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82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Mercedes-AMG 4 puertas/2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0148232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32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Mercedes-AMG S 65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Coupé</w:t>
      </w:r>
      <w:proofErr w:type="spellEnd"/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0148233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Mercedes-AMG S 63 L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0148234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>Mercedes-AMG GLC 43 Coupé 4MATIC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2B49CD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87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 xml:space="preserve">Mercedes-Benz </w:t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Hybrid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0148706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Versión</w:t>
      </w:r>
      <w:proofErr w:type="spellEnd"/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S 550e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9F0F7D" w:rsidRPr="002B49CD" w:rsidRDefault="009F0F7D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9F0F7D" w:rsidRPr="002B49CD" w:rsidRDefault="009F0F7D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9F0F7D" w:rsidRPr="002B49CD" w:rsidRDefault="009F0F7D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9F0F7D" w:rsidRPr="002B49CD" w:rsidRDefault="009F0F7D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Clave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Empresa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25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Honda de México, S.A. de C.V.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Arial" w:hAnsi="Arial" w:cs="Arial"/>
          <w:b/>
          <w:sz w:val="22"/>
          <w:szCs w:val="22"/>
          <w:lang w:val="pt-BR"/>
        </w:rPr>
        <w:tab/>
      </w:r>
      <w:r w:rsidRPr="002B49CD">
        <w:rPr>
          <w:rFonts w:ascii="Arial" w:hAnsi="Arial" w:cs="Arial"/>
          <w:b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 xml:space="preserve">Modelo   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04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 xml:space="preserve">Acura 4 </w:t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puertas</w:t>
      </w:r>
      <w:proofErr w:type="spellEnd"/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0250419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pt-BR"/>
        </w:rPr>
        <w:t>Versión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19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TLX ADVA, T.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6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3.5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., 290 HP, a/a, v/p</w:t>
      </w: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0250420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20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TLX ADV, T.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6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., 3.5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., 290 HP, a/a, v/p</w:t>
      </w:r>
    </w:p>
    <w:p w:rsidR="009F0F7D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0250421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21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TLX ADVAR, T.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>.,</w:t>
      </w:r>
      <w:r w:rsidR="009F0F7D">
        <w:rPr>
          <w:rFonts w:ascii="Soberana Sans" w:hAnsi="Soberana Sans" w:cs="Arial"/>
          <w:sz w:val="22"/>
          <w:szCs w:val="22"/>
          <w:lang w:val="en-US"/>
        </w:rPr>
        <w:t xml:space="preserve"> 6 </w:t>
      </w:r>
      <w:proofErr w:type="spellStart"/>
      <w:r w:rsidR="009F0F7D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="009F0F7D">
        <w:rPr>
          <w:rFonts w:ascii="Soberana Sans" w:hAnsi="Soberana Sans" w:cs="Arial"/>
          <w:sz w:val="22"/>
          <w:szCs w:val="22"/>
          <w:lang w:val="en-US"/>
        </w:rPr>
        <w:t xml:space="preserve">., 3.5 </w:t>
      </w:r>
      <w:proofErr w:type="spellStart"/>
      <w:r w:rsidR="009F0F7D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9F0F7D">
        <w:rPr>
          <w:rFonts w:ascii="Soberana Sans" w:hAnsi="Soberana Sans" w:cs="Arial"/>
          <w:sz w:val="22"/>
          <w:szCs w:val="22"/>
          <w:lang w:val="en-US"/>
        </w:rPr>
        <w:t xml:space="preserve">., 290 HP, </w:t>
      </w:r>
    </w:p>
    <w:p w:rsidR="00372AD3" w:rsidRPr="0015385B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>
        <w:rPr>
          <w:rFonts w:ascii="Soberana Sans" w:hAnsi="Soberana Sans" w:cs="Arial"/>
          <w:sz w:val="22"/>
          <w:szCs w:val="22"/>
          <w:lang w:val="en-US"/>
        </w:rPr>
        <w:t>a/</w:t>
      </w:r>
      <w:proofErr w:type="gramEnd"/>
      <w:r>
        <w:rPr>
          <w:rFonts w:ascii="Soberana Sans" w:hAnsi="Soberana Sans" w:cs="Arial"/>
          <w:sz w:val="22"/>
          <w:szCs w:val="22"/>
          <w:lang w:val="en-US"/>
        </w:rPr>
        <w:t xml:space="preserve">a, </w:t>
      </w:r>
      <w:r w:rsidR="00372AD3" w:rsidRPr="0015385B">
        <w:rPr>
          <w:rFonts w:ascii="Soberana Sans" w:hAnsi="Soberana Sans" w:cs="Arial"/>
          <w:sz w:val="22"/>
          <w:szCs w:val="22"/>
          <w:lang w:val="en-US"/>
        </w:rPr>
        <w:t>v/p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Odyssey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minivan 5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0250613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="009F0F7D">
        <w:rPr>
          <w:rFonts w:ascii="Soberana Sans" w:hAnsi="Soberana Sans" w:cs="Arial"/>
          <w:sz w:val="22"/>
          <w:szCs w:val="22"/>
          <w:lang w:val="fr-FR"/>
        </w:rPr>
        <w:tab/>
        <w:t xml:space="preserve">13 </w:t>
      </w:r>
      <w:r w:rsidRPr="0015385B">
        <w:rPr>
          <w:rFonts w:ascii="Soberana Sans" w:hAnsi="Soberana Sans" w:cs="Arial"/>
          <w:sz w:val="22"/>
          <w:szCs w:val="22"/>
          <w:lang w:val="fr-FR"/>
        </w:rPr>
        <w:t xml:space="preserve"> 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EXL, T. Aut., 6 cil., 3.5 lts., 280 HP, a/a, v/p</w:t>
      </w:r>
    </w:p>
    <w:p w:rsidR="00372AD3" w:rsidRPr="0015385B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0250614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14 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>Touring, T. Aut., 6 cil., 3.5 lts., 280 HP, a/a, v/p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b/>
          <w:sz w:val="22"/>
          <w:szCs w:val="22"/>
          <w:lang w:val="fr-FR"/>
        </w:rPr>
        <w:t xml:space="preserve">Modelo   </w:t>
      </w:r>
      <w:r w:rsidRPr="0015385B">
        <w:rPr>
          <w:rFonts w:ascii="Soberana Sans" w:hAnsi="Soberana Sans" w:cs="Arial"/>
          <w:b/>
          <w:sz w:val="22"/>
          <w:szCs w:val="22"/>
          <w:lang w:val="fr-FR"/>
        </w:rPr>
        <w:tab/>
        <w:t>15  :</w:t>
      </w:r>
      <w:r w:rsidRPr="0015385B">
        <w:rPr>
          <w:rFonts w:ascii="Soberana Sans" w:hAnsi="Soberana Sans" w:cs="Arial"/>
          <w:b/>
          <w:sz w:val="22"/>
          <w:szCs w:val="22"/>
          <w:lang w:val="fr-FR"/>
        </w:rPr>
        <w:tab/>
        <w:t>Honda HR-V 5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0251504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="009F0F7D">
        <w:rPr>
          <w:rFonts w:ascii="Soberana Sans" w:hAnsi="Soberana Sans" w:cs="Arial"/>
          <w:sz w:val="22"/>
          <w:szCs w:val="22"/>
          <w:lang w:val="fr-FR"/>
        </w:rPr>
        <w:tab/>
        <w:t xml:space="preserve">04 </w:t>
      </w:r>
      <w:r w:rsidRPr="0015385B">
        <w:rPr>
          <w:rFonts w:ascii="Soberana Sans" w:hAnsi="Soberana Sans" w:cs="Arial"/>
          <w:sz w:val="22"/>
          <w:szCs w:val="22"/>
          <w:lang w:val="fr-FR"/>
        </w:rPr>
        <w:t xml:space="preserve"> 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Uniq, T. Man., 4 cil., 1.8 lts., 141 HP, a/a, v/t</w:t>
      </w:r>
    </w:p>
    <w:p w:rsidR="00372AD3" w:rsidRPr="0015385B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0251505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05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 xml:space="preserve"> 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>Uniq, T. Aut. CVT, 4 cil., 1.8 lts., 141 HP, a/a, v/t</w:t>
      </w:r>
    </w:p>
    <w:p w:rsidR="00372AD3" w:rsidRPr="0015385B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0251506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06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 xml:space="preserve"> 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>Epic, T. Aut. CVT, 4 cil., 1.8 lts., 141 HP, a/a, v/t</w:t>
      </w:r>
    </w:p>
    <w:p w:rsidR="009F0F7D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>0251507</w:t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  <w:t xml:space="preserve">07  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>:</w:t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ab/>
        <w:t xml:space="preserve">Touring, T. Aut. CVT, 4 cil., 1.8 lts., 141 HP, </w:t>
      </w:r>
    </w:p>
    <w:p w:rsidR="00372AD3" w:rsidRPr="0015385B" w:rsidRDefault="009F0F7D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>
        <w:rPr>
          <w:rFonts w:ascii="Soberana Sans" w:hAnsi="Soberana Sans" w:cs="Arial"/>
          <w:sz w:val="22"/>
          <w:szCs w:val="22"/>
          <w:lang w:val="fr-FR"/>
        </w:rPr>
        <w:tab/>
      </w:r>
      <w:r w:rsidR="00372AD3" w:rsidRPr="0015385B">
        <w:rPr>
          <w:rFonts w:ascii="Soberana Sans" w:hAnsi="Soberana Sans" w:cs="Arial"/>
          <w:sz w:val="22"/>
          <w:szCs w:val="22"/>
          <w:lang w:val="fr-FR"/>
        </w:rPr>
        <w:t>a/a, v/p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  <w:r w:rsidRPr="0015385B">
        <w:rPr>
          <w:rFonts w:ascii="Arial" w:hAnsi="Arial" w:cs="Arial"/>
          <w:b/>
          <w:sz w:val="22"/>
          <w:szCs w:val="22"/>
          <w:lang w:val="fr-FR"/>
        </w:rPr>
        <w:tab/>
      </w:r>
      <w:r w:rsidRPr="0015385B">
        <w:rPr>
          <w:rFonts w:ascii="Arial" w:hAnsi="Arial" w:cs="Arial"/>
          <w:b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b/>
          <w:sz w:val="22"/>
          <w:szCs w:val="22"/>
          <w:lang w:val="fr-FR"/>
        </w:rPr>
        <w:t>Model</w:t>
      </w:r>
      <w:r w:rsidRPr="002B49CD">
        <w:rPr>
          <w:rFonts w:ascii="Soberana Sans" w:hAnsi="Soberana Sans" w:cs="Arial"/>
          <w:b/>
          <w:sz w:val="22"/>
          <w:szCs w:val="22"/>
          <w:lang w:val="fr-FR"/>
        </w:rPr>
        <w:t xml:space="preserve">o   </w:t>
      </w:r>
      <w:r w:rsidRPr="002B49CD">
        <w:rPr>
          <w:rFonts w:ascii="Soberana Sans" w:hAnsi="Soberana Sans" w:cs="Arial"/>
          <w:b/>
          <w:sz w:val="22"/>
          <w:szCs w:val="22"/>
          <w:lang w:val="fr-FR"/>
        </w:rPr>
        <w:tab/>
        <w:t>17  :</w:t>
      </w:r>
      <w:r w:rsidRPr="002B49CD">
        <w:rPr>
          <w:rFonts w:ascii="Soberana Sans" w:hAnsi="Soberana Sans" w:cs="Arial"/>
          <w:b/>
          <w:sz w:val="22"/>
          <w:szCs w:val="22"/>
          <w:lang w:val="fr-FR"/>
        </w:rPr>
        <w:tab/>
        <w:t>Honda Civic 5 puertas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:rsidR="009F0F7D" w:rsidRDefault="00372AD3" w:rsidP="00372AD3">
      <w:pPr>
        <w:jc w:val="both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0251701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Versión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>01  :</w:t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  <w:t xml:space="preserve">Type R, T. Man., L4, 2.0 lts. Turbo, 306 HP, </w:t>
      </w:r>
    </w:p>
    <w:p w:rsidR="00372AD3" w:rsidRPr="002B49CD" w:rsidRDefault="00372AD3" w:rsidP="009F0F7D">
      <w:pPr>
        <w:ind w:left="2836" w:firstLine="709"/>
        <w:jc w:val="both"/>
        <w:rPr>
          <w:rFonts w:ascii="Soberana Sans" w:hAnsi="Soberana Sans" w:cs="Arial"/>
          <w:sz w:val="22"/>
          <w:szCs w:val="22"/>
          <w:lang w:val="fr-FR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>a/a, v/p</w:t>
      </w:r>
    </w:p>
    <w:p w:rsidR="00372AD3" w:rsidRPr="002B49CD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bookmarkStart w:id="1" w:name="OLE_LINK49"/>
      <w:bookmarkStart w:id="2" w:name="OLE_LINK50"/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26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BMW de México, S.A. de C.V.</w:t>
      </w:r>
    </w:p>
    <w:bookmarkEnd w:id="1"/>
    <w:bookmarkEnd w:id="2"/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33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MINI Cooper 5 puertas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0263332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32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MINI Cooper Countryman Business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automático</w:t>
      </w:r>
      <w:proofErr w:type="spellEnd"/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0263333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33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  <w:t xml:space="preserve">MINI Cooper Countryman Chili </w:t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automático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en-US"/>
        </w:rPr>
      </w:pPr>
      <w:r w:rsidRPr="002B49CD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2B49CD">
        <w:rPr>
          <w:rFonts w:ascii="Soberana Sans" w:hAnsi="Soberana Sans" w:cs="Arial"/>
          <w:b/>
          <w:sz w:val="22"/>
          <w:szCs w:val="22"/>
          <w:lang w:val="en-US"/>
        </w:rPr>
        <w:tab/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en-US"/>
        </w:rPr>
        <w:t>Modelo</w:t>
      </w:r>
      <w:proofErr w:type="spellEnd"/>
      <w:r w:rsidRPr="002B49CD">
        <w:rPr>
          <w:rFonts w:ascii="Soberana Sans" w:hAnsi="Soberana Sans" w:cs="Arial"/>
          <w:b/>
          <w:sz w:val="22"/>
          <w:szCs w:val="22"/>
          <w:lang w:val="en-US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en-US"/>
        </w:rPr>
        <w:t>45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en-US"/>
        </w:rPr>
        <w:tab/>
        <w:t xml:space="preserve">MINI Cooper Hatch 5 </w:t>
      </w:r>
      <w:proofErr w:type="spellStart"/>
      <w:r w:rsidRPr="002B49CD">
        <w:rPr>
          <w:rFonts w:ascii="Soberana Sans" w:hAnsi="Soberana Sans" w:cs="Arial"/>
          <w:b/>
          <w:sz w:val="22"/>
          <w:szCs w:val="22"/>
          <w:lang w:val="en-US"/>
        </w:rPr>
        <w:t>puertas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2B49CD">
        <w:rPr>
          <w:rFonts w:ascii="Soberana Sans" w:hAnsi="Soberana Sans" w:cs="Arial"/>
          <w:sz w:val="22"/>
          <w:szCs w:val="22"/>
          <w:lang w:val="en-US"/>
        </w:rPr>
        <w:t>0264510</w:t>
      </w:r>
      <w:r w:rsidRPr="002B49CD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2B49CD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2B49CD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en-US"/>
        </w:rPr>
        <w:t>10  :</w:t>
      </w:r>
      <w:proofErr w:type="gramEnd"/>
      <w:r w:rsidRPr="002B49CD">
        <w:rPr>
          <w:rFonts w:ascii="Soberana Sans" w:hAnsi="Soberana Sans" w:cs="Arial"/>
          <w:sz w:val="22"/>
          <w:szCs w:val="22"/>
          <w:lang w:val="en-US"/>
        </w:rPr>
        <w:tab/>
        <w:t>MINI Cooper 5 Door Business manual</w:t>
      </w:r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  <w:r w:rsidRPr="002B49CD">
        <w:rPr>
          <w:rFonts w:ascii="Soberana Sans" w:hAnsi="Soberana Sans" w:cs="Arial"/>
          <w:sz w:val="22"/>
          <w:szCs w:val="22"/>
          <w:lang w:val="en-US"/>
        </w:rPr>
        <w:t>0264511</w:t>
      </w:r>
      <w:r w:rsidRPr="002B49CD">
        <w:rPr>
          <w:rFonts w:ascii="Soberana Sans" w:hAnsi="Soberana Sans" w:cs="Arial"/>
          <w:sz w:val="22"/>
          <w:szCs w:val="22"/>
          <w:lang w:val="en-US"/>
        </w:rPr>
        <w:tab/>
      </w:r>
      <w:r w:rsidRPr="002B49CD">
        <w:rPr>
          <w:rFonts w:ascii="Soberana Sans" w:hAnsi="Soberana Sans" w:cs="Arial"/>
          <w:sz w:val="22"/>
          <w:szCs w:val="22"/>
          <w:lang w:val="en-US"/>
        </w:rPr>
        <w:tab/>
      </w:r>
      <w:r w:rsidRPr="002B49CD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en-US"/>
        </w:rPr>
        <w:t>11  :</w:t>
      </w:r>
      <w:proofErr w:type="gramEnd"/>
      <w:r w:rsidRPr="002B49CD">
        <w:rPr>
          <w:rFonts w:ascii="Soberana Sans" w:hAnsi="Soberana Sans" w:cs="Arial"/>
          <w:sz w:val="22"/>
          <w:szCs w:val="22"/>
          <w:lang w:val="en-US"/>
        </w:rPr>
        <w:tab/>
        <w:t xml:space="preserve">MINI Cooper 5 Door Business </w:t>
      </w:r>
      <w:proofErr w:type="spellStart"/>
      <w:r w:rsidRPr="002B49CD">
        <w:rPr>
          <w:rFonts w:ascii="Soberana Sans" w:hAnsi="Soberana Sans" w:cs="Arial"/>
          <w:sz w:val="22"/>
          <w:szCs w:val="22"/>
          <w:lang w:val="en-US"/>
        </w:rPr>
        <w:t>automático</w:t>
      </w:r>
      <w:proofErr w:type="spellEnd"/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en-US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2B49CD">
        <w:rPr>
          <w:rFonts w:ascii="Soberana Sans" w:hAnsi="Soberana Sans" w:cs="Arial"/>
          <w:b/>
          <w:sz w:val="22"/>
          <w:szCs w:val="22"/>
          <w:lang w:val="en-US"/>
        </w:rPr>
        <w:lastRenderedPageBreak/>
        <w:tab/>
      </w:r>
      <w:r w:rsidRPr="002B49CD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49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 MINI Cooper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Clubman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6 puertas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0264902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MINI Cooper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Clubman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Business automático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28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Navistar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México, S. de R.L. de C.V.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Chasís Cabina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2280129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  <w:lang w:val="fr-FR"/>
        </w:rPr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HFC1041 -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Cummins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ISF – 154 HP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2280130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30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HFC1061 -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Cummins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ISF - 154 HP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sz w:val="22"/>
          <w:szCs w:val="22"/>
          <w:lang w:val="fr-FR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09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Chasís Control Trasero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n-US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2280904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</w:rPr>
        <w:t>Versión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04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  <w:lang w:val="en-US"/>
        </w:rPr>
        <w:t>Urbanstar</w:t>
      </w:r>
      <w:proofErr w:type="spellEnd"/>
      <w:r w:rsidRPr="0015385B">
        <w:rPr>
          <w:rFonts w:ascii="Soberana Sans" w:hAnsi="Soberana Sans" w:cs="Arial"/>
          <w:sz w:val="22"/>
          <w:szCs w:val="22"/>
          <w:lang w:val="en-US"/>
        </w:rPr>
        <w:t xml:space="preserve"> RE - Cummins ISL - 280 HP</w:t>
      </w:r>
    </w:p>
    <w:p w:rsidR="00372AD3" w:rsidRPr="0015385B" w:rsidRDefault="00372AD3" w:rsidP="00372AD3">
      <w:pPr>
        <w:jc w:val="both"/>
        <w:rPr>
          <w:rFonts w:ascii="Arial" w:hAnsi="Arial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Clave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32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Peugeot México,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41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2008  5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0324109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2008 1.2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3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manual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., Turbo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34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Volvo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Trucks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de México,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Tractocamión</w:t>
      </w:r>
      <w:proofErr w:type="spellEnd"/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2340239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39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VNR42T300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2340240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40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VNR62T300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2340241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VNR64T300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VNR42T400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VNR62T400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2340244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VNR64T400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2340245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VNR42T640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2340246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VNR62T640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2340247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47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VNR64T640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2340248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48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VNL42T300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2340249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49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VNL64T300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2340250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50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VNL62T400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2340251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VNL64T400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VNL62T740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VNL64T740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2340254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VNL62T760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2340255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VNL64T760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lastRenderedPageBreak/>
        <w:t>2340256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VNL62T780 (importado)</w:t>
      </w:r>
    </w:p>
    <w:p w:rsidR="00372AD3" w:rsidRPr="0015385B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2340257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57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VNL64T780 (importado)</w:t>
      </w:r>
    </w:p>
    <w:p w:rsidR="00372AD3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9F0F7D" w:rsidRDefault="009F0F7D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665569" w:rsidRPr="0015385B" w:rsidRDefault="00665569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9F0F7D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35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Scania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Comercial, S.A. de C.V./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Scania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</w:t>
      </w:r>
    </w:p>
    <w:p w:rsidR="00372AD3" w:rsidRPr="0015385B" w:rsidRDefault="00372AD3" w:rsidP="009F0F7D">
      <w:pPr>
        <w:ind w:left="2836" w:firstLine="709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de México,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1416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Autobús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9F0F7D" w:rsidRDefault="00372AD3" w:rsidP="00372AD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2350234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34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K320 IA 6x2/2 Autobús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artículado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gas natural </w:t>
      </w:r>
    </w:p>
    <w:p w:rsidR="00372AD3" w:rsidRPr="009F0F7D" w:rsidRDefault="009F0F7D" w:rsidP="009F0F7D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372AD3" w:rsidRPr="0015385B">
        <w:rPr>
          <w:rFonts w:ascii="Soberana Sans" w:hAnsi="Soberana Sans" w:cs="Arial"/>
          <w:sz w:val="22"/>
          <w:szCs w:val="22"/>
        </w:rPr>
        <w:t>para aplicación urbana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9F0F7D" w:rsidRDefault="00372AD3" w:rsidP="009F0F7D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52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Toyota Motor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Manufacturing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de Baja </w:t>
      </w:r>
    </w:p>
    <w:p w:rsidR="009F0F7D" w:rsidRDefault="00372AD3" w:rsidP="009F0F7D">
      <w:pPr>
        <w:ind w:left="2832" w:firstLine="709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California, S. de R. L. de C.V. /Toyota </w:t>
      </w:r>
    </w:p>
    <w:p w:rsidR="00372AD3" w:rsidRPr="0015385B" w:rsidRDefault="00372AD3" w:rsidP="009F0F7D">
      <w:pPr>
        <w:ind w:left="2832" w:firstLine="709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Motor Sales de México, S. de R.L. de</w:t>
      </w:r>
      <w:r w:rsidR="009F0F7D">
        <w:rPr>
          <w:rFonts w:ascii="Soberana Sans" w:hAnsi="Soberana Sans" w:cs="Arial"/>
          <w:b/>
          <w:sz w:val="22"/>
          <w:szCs w:val="22"/>
        </w:rPr>
        <w:t xml:space="preserve"> </w:t>
      </w:r>
      <w:r w:rsidRPr="0015385B">
        <w:rPr>
          <w:rFonts w:ascii="Soberana Sans" w:hAnsi="Soberana Sans" w:cs="Arial"/>
          <w:b/>
          <w:sz w:val="22"/>
          <w:szCs w:val="22"/>
        </w:rPr>
        <w:t>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Hi Lux 4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1520605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Pick Up, Doble cabina, L4, 16 válvulas T/M,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1520606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Pick Up, Doble cabina, L4, 16 válvulas T/A,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41226A" w:rsidRDefault="00372AD3" w:rsidP="0041226A">
      <w:pPr>
        <w:jc w:val="both"/>
        <w:rPr>
          <w:rFonts w:ascii="Soberana Sans" w:hAnsi="Soberana Sans" w:cs="Arial"/>
          <w:b/>
          <w:bCs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55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bCs/>
          <w:sz w:val="22"/>
          <w:szCs w:val="22"/>
        </w:rPr>
        <w:t>Daimle</w:t>
      </w:r>
      <w:r w:rsidR="0041226A">
        <w:rPr>
          <w:rFonts w:ascii="Soberana Sans" w:hAnsi="Soberana Sans" w:cs="Arial"/>
          <w:b/>
          <w:bCs/>
          <w:sz w:val="22"/>
          <w:szCs w:val="22"/>
        </w:rPr>
        <w:t xml:space="preserve">rChrysler Vehículos Comerciales </w:t>
      </w:r>
    </w:p>
    <w:p w:rsidR="0041226A" w:rsidRDefault="00372AD3" w:rsidP="0041226A">
      <w:pPr>
        <w:ind w:left="3545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bCs/>
          <w:sz w:val="22"/>
          <w:szCs w:val="22"/>
        </w:rPr>
        <w:t>México, S.A. de C.V.</w:t>
      </w:r>
      <w:r w:rsidR="0041226A">
        <w:rPr>
          <w:rFonts w:ascii="Soberana Sans" w:hAnsi="Soberana Sans" w:cs="Arial"/>
          <w:b/>
          <w:sz w:val="22"/>
          <w:szCs w:val="22"/>
        </w:rPr>
        <w:t xml:space="preserve"> /Daimler Vehículos </w:t>
      </w:r>
    </w:p>
    <w:p w:rsidR="00372AD3" w:rsidRPr="0041226A" w:rsidRDefault="0041226A" w:rsidP="0041226A">
      <w:pPr>
        <w:ind w:left="3545"/>
        <w:jc w:val="both"/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 xml:space="preserve">Comerciales </w:t>
      </w:r>
      <w:r w:rsidR="00372AD3" w:rsidRPr="0015385B">
        <w:rPr>
          <w:rFonts w:ascii="Soberana Sans" w:hAnsi="Soberana Sans" w:cs="Arial"/>
          <w:b/>
          <w:sz w:val="22"/>
          <w:szCs w:val="22"/>
        </w:rPr>
        <w:t>México,</w:t>
      </w:r>
      <w:r>
        <w:rPr>
          <w:rFonts w:ascii="Soberana Sans" w:hAnsi="Soberana Sans" w:cs="Arial"/>
          <w:b/>
          <w:sz w:val="22"/>
          <w:szCs w:val="22"/>
        </w:rPr>
        <w:t xml:space="preserve"> </w:t>
      </w:r>
      <w:r w:rsidR="00372AD3" w:rsidRPr="0015385B">
        <w:rPr>
          <w:rFonts w:ascii="Soberana Sans" w:hAnsi="Soberana Sans" w:cs="Arial"/>
          <w:b/>
          <w:sz w:val="22"/>
          <w:szCs w:val="22"/>
        </w:rPr>
        <w:t>S.</w:t>
      </w:r>
      <w:r>
        <w:rPr>
          <w:rFonts w:ascii="Soberana Sans" w:hAnsi="Soberana Sans" w:cs="Arial"/>
          <w:b/>
          <w:sz w:val="22"/>
          <w:szCs w:val="22"/>
        </w:rPr>
        <w:t xml:space="preserve"> </w:t>
      </w:r>
      <w:r w:rsidR="00372AD3" w:rsidRPr="0015385B">
        <w:rPr>
          <w:rFonts w:ascii="Soberana Sans" w:hAnsi="Soberana Sans" w:cs="Arial"/>
          <w:b/>
          <w:sz w:val="22"/>
          <w:szCs w:val="22"/>
        </w:rPr>
        <w:t>de R.L.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29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Autobús Mercedes-Benz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LO 916/48 Autobús 9,400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15385B">
        <w:rPr>
          <w:rFonts w:ascii="Soberana Sans" w:hAnsi="Soberana Sans" w:cs="Arial"/>
          <w:sz w:val="22"/>
          <w:szCs w:val="22"/>
        </w:rPr>
        <w:t>2552902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LO 916/45 Autobús 9,400 Kg. </w:t>
      </w:r>
      <w:r w:rsidRPr="002B49CD">
        <w:rPr>
          <w:rFonts w:ascii="Soberana Sans" w:hAnsi="Soberana Sans" w:cs="Arial"/>
          <w:sz w:val="22"/>
          <w:szCs w:val="22"/>
          <w:lang w:val="pt-BR"/>
        </w:rPr>
        <w:t>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15385B">
        <w:rPr>
          <w:rFonts w:ascii="Soberana Sans" w:hAnsi="Soberana Sans" w:cs="Arial"/>
          <w:sz w:val="22"/>
          <w:szCs w:val="22"/>
          <w:lang w:val="en-US"/>
        </w:rPr>
        <w:t>2552903</w:t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  <w:lang w:val="en-US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>MBO 1019/44 Autobús 10,000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1419/60 Autobús 14,000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1018/44 Autobús 10,000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1218/52 Autobús 12,000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2552907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07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1221/52 Autobús 12,000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2552908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08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1421/60 Autobús 14,000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2552909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MBO 1421/65 Autobús 14,000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2552910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10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1119/41 Autobús 11,000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2552911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11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1319/44 Autobús 13,000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1118/41 Autobús 11,000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1318/44 Autobús 13,000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1321/44 Autobús 13,000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lastRenderedPageBreak/>
        <w:t>2552915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1724/59 Autobús 17,000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2552916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OF 1724/59 Torino 17,000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2552917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17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OF 1724/59 Chasis 17,000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2552918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18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1519/47 Autobús 15,000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2552919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19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1519/52 Autobús 15,000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2552920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20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1623/52 L Autobús 16,000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2552921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1518/47 Autobús 15,000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2552922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1518/52 Autobús 15,000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2552923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OH 1524/52 Autobús 15,000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15385B">
        <w:rPr>
          <w:rFonts w:ascii="Soberana Sans" w:hAnsi="Soberana Sans" w:cs="Arial"/>
          <w:sz w:val="22"/>
          <w:szCs w:val="22"/>
        </w:rPr>
        <w:t>2552924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24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OH 1619/52 L Autobús 16,000 Kg. </w:t>
      </w:r>
      <w:r w:rsidRPr="002B49CD">
        <w:rPr>
          <w:rFonts w:ascii="Soberana Sans" w:hAnsi="Soberana Sans" w:cs="Arial"/>
          <w:sz w:val="22"/>
          <w:szCs w:val="22"/>
          <w:lang w:val="pt-BR"/>
        </w:rPr>
        <w:t>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2552925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25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OH 1621/52 L Autobús 16,000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2552926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26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OH 1624/52 L Autobús 16,000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2552927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27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OH 1625/30 L Autobús 16,000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2552928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28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RS 1835 Autobús 18,000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2552929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29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RS 1941 Autobús 19,000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2552930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30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MA 2836 Autobús 28,000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2552931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31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MDA 3736 Autobús 37,000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U 1826 Autobús 18,000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M 1826 Autobús 18,000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 500 1825 Autobús 18,500 Kg. PBV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>OC 500 RF 1943 Autobús 19,000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2552936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36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OC 500 RF 2543 Autobús 24,850 Kg. </w:t>
      </w:r>
      <w:r w:rsidRPr="0015385B">
        <w:rPr>
          <w:rFonts w:ascii="Soberana Sans" w:hAnsi="Soberana Sans" w:cs="Arial"/>
          <w:sz w:val="22"/>
          <w:szCs w:val="22"/>
        </w:rPr>
        <w:t>PBV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A06BFF" w:rsidRDefault="00372AD3" w:rsidP="00372AD3">
      <w:pPr>
        <w:pStyle w:val="Ttulo7"/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</w:pPr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 xml:space="preserve">Clave </w:t>
      </w:r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  <w:t>Empresa</w:t>
      </w:r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proofErr w:type="gramStart"/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>64  :</w:t>
      </w:r>
      <w:proofErr w:type="gramEnd"/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proofErr w:type="spellStart"/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>Hino</w:t>
      </w:r>
      <w:proofErr w:type="spellEnd"/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</w:rPr>
        <w:t xml:space="preserve"> Motors Sales México</w:t>
      </w:r>
      <w:r w:rsidRPr="00A06BFF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>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A06BFF" w:rsidRDefault="00372AD3" w:rsidP="00372AD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Tractocamión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Quinta Rueda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Hino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Serie </w:t>
      </w:r>
    </w:p>
    <w:p w:rsidR="00372AD3" w:rsidRPr="0015385B" w:rsidRDefault="00372AD3" w:rsidP="00A06BFF">
      <w:pPr>
        <w:ind w:left="2837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700 (importado)</w:t>
      </w:r>
    </w:p>
    <w:p w:rsidR="00372AD3" w:rsidRPr="0015385B" w:rsidRDefault="00372AD3" w:rsidP="00372AD3">
      <w:pPr>
        <w:pStyle w:val="Encabezado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A06BFF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2640601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700 SS2848K,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diesel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, 28,300 Kg. PBV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  <w:t>65  :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Man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Truck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&amp; Bus México, S.A.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A06BFF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11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Chasis Control Trasero Marca Volkswagen </w:t>
      </w:r>
    </w:p>
    <w:p w:rsidR="00372AD3" w:rsidRPr="0015385B" w:rsidRDefault="00372AD3" w:rsidP="00A06BFF">
      <w:pPr>
        <w:ind w:left="2837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(importado)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A06BFF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2651106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17-280 OT CNG, 2 ejes, 18,000 Kg. PBV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A06BFF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Chasis Control Trasero Marca Volkswagen </w:t>
      </w:r>
    </w:p>
    <w:p w:rsidR="00372AD3" w:rsidRPr="0015385B" w:rsidRDefault="00372AD3" w:rsidP="00A06BFF">
      <w:pPr>
        <w:ind w:left="2837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(nacional)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A06BFF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2651206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>17-280 OT CNG, 2 ejes, 18,000 Kg. PBV</w:t>
      </w: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</w:p>
    <w:p w:rsidR="00A06BFF" w:rsidRDefault="00372AD3" w:rsidP="00372AD3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15385B">
        <w:rPr>
          <w:rFonts w:ascii="Soberana Sans" w:hAnsi="Soberana Sans" w:cs="Arial"/>
          <w:b/>
          <w:sz w:val="22"/>
          <w:szCs w:val="22"/>
        </w:rPr>
        <w:lastRenderedPageBreak/>
        <w:t xml:space="preserve">Clave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  <w:t>67  :</w:t>
      </w:r>
      <w:r w:rsidRPr="0015385B">
        <w:rPr>
          <w:rFonts w:ascii="Soberana Sans" w:hAnsi="Soberana Sans" w:cs="Arial"/>
          <w:b/>
          <w:sz w:val="22"/>
          <w:szCs w:val="22"/>
        </w:rPr>
        <w:tab/>
        <w:t xml:space="preserve">GDV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Imports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México, S.A.P.I. de C.V. (antes </w:t>
      </w:r>
    </w:p>
    <w:p w:rsidR="00372AD3" w:rsidRPr="0015385B" w:rsidRDefault="00372AD3" w:rsidP="00A06BFF">
      <w:pPr>
        <w:ind w:left="2836" w:firstLine="709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Jaguar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Land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Rover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México, S.A. de C.V.)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2B49CD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07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Range Rover Velar 5 puertas (importado)</w:t>
      </w:r>
    </w:p>
    <w:p w:rsidR="00372AD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</w:p>
    <w:p w:rsidR="00A06BFF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0670701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  <w:t>Versión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01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S, 2.0 lts. L4, Turbocargado, </w:t>
      </w:r>
    </w:p>
    <w:p w:rsidR="00372AD3" w:rsidRPr="002B49CD" w:rsidRDefault="00372AD3" w:rsidP="00A06BFF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</w:t>
      </w:r>
      <w:r w:rsidR="00A06BFF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4 cil., 250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S, 2.0 lts. L4, </w:t>
      </w:r>
    </w:p>
    <w:p w:rsidR="00372AD3" w:rsidRPr="002B49CD" w:rsidRDefault="00372AD3" w:rsidP="004B68EA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HSE, 2.0 lts. L4, Turbocargado, </w:t>
      </w:r>
    </w:p>
    <w:p w:rsidR="00372AD3" w:rsidRPr="002B49CD" w:rsidRDefault="00372AD3" w:rsidP="004B68EA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</w:t>
      </w:r>
      <w:r w:rsidR="004B68EA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4 cil., 250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HSE, 2.0 lts. L4, </w:t>
      </w:r>
    </w:p>
    <w:p w:rsidR="00372AD3" w:rsidRPr="002B49CD" w:rsidRDefault="00372AD3" w:rsidP="004B68EA">
      <w:pPr>
        <w:ind w:left="3545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</w:t>
      </w:r>
      <w:r w:rsidR="004B68EA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T/A, 8 vel., 4 cil., 250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S, 2.0 lts. L4, Turbocargado, </w:t>
      </w:r>
    </w:p>
    <w:p w:rsidR="00372AD3" w:rsidRPr="002B49CD" w:rsidRDefault="00372AD3" w:rsidP="004B68EA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</w:t>
      </w:r>
      <w:r w:rsidR="004B68EA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4 cil., 300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S, 2.0 lts. L4, </w:t>
      </w:r>
    </w:p>
    <w:p w:rsidR="00372AD3" w:rsidRPr="002B49CD" w:rsidRDefault="00372AD3" w:rsidP="004B68EA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</w:t>
      </w:r>
      <w:r w:rsidR="004B68EA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T/A, 8 vel., 4 cil., 300 HP</w:t>
      </w:r>
    </w:p>
    <w:p w:rsidR="004B68EA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0670707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07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HSE, 2.0 lts. L4, Turbocargado, </w:t>
      </w:r>
    </w:p>
    <w:p w:rsidR="00372AD3" w:rsidRPr="002B49CD" w:rsidRDefault="00372AD3" w:rsidP="004B68EA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</w:t>
      </w:r>
      <w:r w:rsidR="004B68EA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4 cil., 300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0670708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08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HSE, 2.0 lts.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300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0670709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S, 3.0 lts. V6, Supercargado,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</w:t>
      </w:r>
      <w:r w:rsidR="00086A43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0670710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10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S, 3.0 lts. V6,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Supercargado,</w:t>
      </w:r>
      <w:r w:rsidR="00086A43" w:rsidRPr="002B49CD">
        <w:rPr>
          <w:rFonts w:ascii="Soberana Sans" w:hAnsi="Soberana Sans" w:cs="Arial"/>
          <w:sz w:val="22"/>
          <w:szCs w:val="22"/>
          <w:lang w:val="pt-BR"/>
        </w:rPr>
        <w:t xml:space="preserve"> </w:t>
      </w:r>
      <w:r w:rsidRPr="002B49CD">
        <w:rPr>
          <w:rFonts w:ascii="Soberana Sans" w:hAnsi="Soberana Sans" w:cs="Arial"/>
          <w:sz w:val="22"/>
          <w:szCs w:val="22"/>
          <w:lang w:val="pt-BR"/>
        </w:rPr>
        <w:t>T/A, 8 vel., 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0670711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11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HSE, 3.0 lts. V6, Supercargado,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 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HSE, 3.0 lts. V6,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Supercargado, T/A, 8 vel., 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SE, 3.0 lts. V6, Supercargado,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 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R-Dynamic SE, 3.0 lts. V6,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Supercargado, T/A, 8 vel., 6 cil., 380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0670715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Range Rover Velar First Edition, 3.0 lts. V6,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Supercargado, T/A, 8 vel., 6 cil., 380 HP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2B49CD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08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Jaguar E-PACE 5 puertas (importado)</w:t>
      </w:r>
    </w:p>
    <w:p w:rsidR="00372AD3" w:rsidRPr="002B49CD" w:rsidRDefault="00372AD3" w:rsidP="00372AD3">
      <w:pPr>
        <w:pStyle w:val="Encabezado"/>
        <w:rPr>
          <w:rFonts w:ascii="Soberana Sans" w:hAnsi="Soberana Sans" w:cs="Arial"/>
          <w:sz w:val="22"/>
          <w:szCs w:val="22"/>
          <w:lang w:val="pt-BR"/>
        </w:rPr>
      </w:pPr>
    </w:p>
    <w:p w:rsidR="00086A43" w:rsidRDefault="00372AD3" w:rsidP="00086A4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0670801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Jaguar E-PACE, 2.0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L4,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Turbocargado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T/A, 8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S, 2.0 lts., L4, Turbocargado, T/A, 8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SE, 2.0 lts., L4, Turbocargado, T/A,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lastRenderedPageBreak/>
        <w:t>8 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HSE, 2.0 lts., L4, Turbocargado,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0670806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06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S,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665569" w:rsidRPr="002B49CD" w:rsidRDefault="00665569" w:rsidP="00086A43">
      <w:pPr>
        <w:rPr>
          <w:rFonts w:ascii="Soberana Sans" w:hAnsi="Soberana Sans" w:cs="Arial"/>
          <w:sz w:val="22"/>
          <w:szCs w:val="22"/>
          <w:lang w:val="pt-BR"/>
        </w:rPr>
      </w:pP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0670807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07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SE,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0670808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08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HSE,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0670809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09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First Edition,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250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0670810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10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S, 2.0 lts., L4, Turbocargado, T/A, 8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vel., 4 cil., 300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0670811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11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SE, 2.0 lts., L4, Turbocargado, T/A,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8 vel., 4 cil., 300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0670812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12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HSE, 2.0 lts., L4, Turbocargado,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T/A, 8 vel., 4 cil., 300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0670813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13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S,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300 HP</w:t>
      </w:r>
    </w:p>
    <w:p w:rsidR="00086A43" w:rsidRPr="002B49CD" w:rsidRDefault="00372AD3" w:rsidP="00086A4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0670814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14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SE, 2.0 lts., L4, </w:t>
      </w:r>
    </w:p>
    <w:p w:rsidR="00372AD3" w:rsidRPr="002B49CD" w:rsidRDefault="00372AD3" w:rsidP="00086A43">
      <w:pPr>
        <w:ind w:left="3545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300 HP</w:t>
      </w:r>
    </w:p>
    <w:p w:rsidR="00086A43" w:rsidRPr="002B49CD" w:rsidRDefault="00372AD3" w:rsidP="00372AD3">
      <w:pPr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0670815</w:t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r w:rsidRPr="002B49CD">
        <w:rPr>
          <w:rFonts w:ascii="Soberana Sans" w:hAnsi="Soberana Sans" w:cs="Arial"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sz w:val="22"/>
          <w:szCs w:val="22"/>
          <w:lang w:val="pt-BR"/>
        </w:rPr>
        <w:t>15  :</w:t>
      </w:r>
      <w:proofErr w:type="gramEnd"/>
      <w:r w:rsidRPr="002B49CD">
        <w:rPr>
          <w:rFonts w:ascii="Soberana Sans" w:hAnsi="Soberana Sans" w:cs="Arial"/>
          <w:sz w:val="22"/>
          <w:szCs w:val="22"/>
          <w:lang w:val="pt-BR"/>
        </w:rPr>
        <w:tab/>
        <w:t xml:space="preserve">Jaguar E-PACE R-Dynamic HSE, 2.0 lts., L4, </w:t>
      </w:r>
    </w:p>
    <w:p w:rsidR="00372AD3" w:rsidRPr="002B49CD" w:rsidRDefault="00372AD3" w:rsidP="00086A43">
      <w:pPr>
        <w:ind w:left="2836" w:firstLine="709"/>
        <w:rPr>
          <w:rFonts w:ascii="Soberana Sans" w:hAnsi="Soberana Sans" w:cs="Arial"/>
          <w:sz w:val="22"/>
          <w:szCs w:val="22"/>
          <w:lang w:val="pt-BR"/>
        </w:rPr>
      </w:pPr>
      <w:r w:rsidRPr="002B49CD">
        <w:rPr>
          <w:rFonts w:ascii="Soberana Sans" w:hAnsi="Soberana Sans" w:cs="Arial"/>
          <w:sz w:val="22"/>
          <w:szCs w:val="22"/>
          <w:lang w:val="pt-BR"/>
        </w:rPr>
        <w:t>Turbocargado, T/A, 8 vel., 4 cil., 300 HP</w:t>
      </w: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</w:p>
    <w:p w:rsidR="00372AD3" w:rsidRPr="002B49CD" w:rsidRDefault="00372AD3" w:rsidP="00372AD3">
      <w:pPr>
        <w:rPr>
          <w:rFonts w:ascii="Soberana Sans" w:hAnsi="Soberana Sans" w:cs="Arial"/>
          <w:b/>
          <w:sz w:val="22"/>
          <w:szCs w:val="22"/>
          <w:lang w:val="pt-BR"/>
        </w:rPr>
      </w:pP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 xml:space="preserve">Clave  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>Empresa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73  :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Hyundai Motor de México, S. de R.L. de C.V.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2B49CD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  <w:lang w:val="pt-BR"/>
        </w:rPr>
      </w:pPr>
      <w:r w:rsidRPr="002B49CD">
        <w:rPr>
          <w:rFonts w:ascii="Soberana Sans" w:hAnsi="Soberana Sans" w:cs="Arial"/>
          <w:b/>
          <w:sz w:val="22"/>
          <w:szCs w:val="22"/>
          <w:lang w:val="pt-BR"/>
        </w:rPr>
        <w:t>Modelo</w:t>
      </w:r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</w:r>
      <w:proofErr w:type="gramStart"/>
      <w:r w:rsidRPr="002B49CD">
        <w:rPr>
          <w:rFonts w:ascii="Soberana Sans" w:hAnsi="Soberana Sans" w:cs="Arial"/>
          <w:b/>
          <w:sz w:val="22"/>
          <w:szCs w:val="22"/>
          <w:lang w:val="pt-BR"/>
        </w:rPr>
        <w:t>11  :</w:t>
      </w:r>
      <w:proofErr w:type="gramEnd"/>
      <w:r w:rsidRPr="002B49CD">
        <w:rPr>
          <w:rFonts w:ascii="Soberana Sans" w:hAnsi="Soberana Sans" w:cs="Arial"/>
          <w:b/>
          <w:sz w:val="22"/>
          <w:szCs w:val="22"/>
          <w:lang w:val="pt-BR"/>
        </w:rPr>
        <w:tab/>
        <w:t>Hyundai Santa Fe 5 puertas</w:t>
      </w:r>
    </w:p>
    <w:p w:rsidR="00372AD3" w:rsidRPr="002B49CD" w:rsidRDefault="00372AD3" w:rsidP="00372AD3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0731102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GLS Premium automático,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13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Accent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Manual,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Manual,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Automático,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0731304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GL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Mid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manual,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0731305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GL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Mid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automático,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0731306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GLS automático,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1.6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Ioniq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372AD3" w:rsidRPr="0015385B" w:rsidRDefault="00372AD3" w:rsidP="00372AD3">
      <w:pPr>
        <w:pStyle w:val="Encabezado"/>
        <w:rPr>
          <w:rFonts w:ascii="Soberana Sans" w:hAnsi="Soberana Sans" w:cs="Arial"/>
          <w:sz w:val="22"/>
          <w:szCs w:val="22"/>
          <w:lang w:val="es-ES"/>
        </w:rPr>
      </w:pP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0731401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Híbrido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automático,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  <w:t>75  :</w:t>
      </w:r>
      <w:r w:rsidRPr="0015385B">
        <w:rPr>
          <w:rFonts w:ascii="Soberana Sans" w:hAnsi="Soberana Sans" w:cs="Arial"/>
          <w:b/>
          <w:sz w:val="22"/>
          <w:szCs w:val="22"/>
        </w:rPr>
        <w:tab/>
        <w:t>KIA Motors México, S. A. de C.V.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Soul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5 puertas (importado)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0750705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05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EX Pack 2.0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2E529A" w:rsidRPr="0015385B" w:rsidRDefault="002E529A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98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Empresas ensambladoras e importadoras </w:t>
      </w:r>
    </w:p>
    <w:p w:rsidR="00372AD3" w:rsidRPr="0015385B" w:rsidRDefault="00372AD3" w:rsidP="00372AD3">
      <w:pPr>
        <w:ind w:left="2832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de camiones nuevos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06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D20 Marca BAIC 4 puertas (nacional)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0980601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Sedán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manual,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0980602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Sedán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automáticol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0980603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Sedán Top, automático,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07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D20 Marca BAIC 5 puertas (nacional)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0980701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Hatchback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manual,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0980702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Hatchback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automático,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0980703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D20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Hatchback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Top, automático,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08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X25 Marca BAIC 4 puertas (nacional)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0980801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X25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manual, 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0980802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X25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Fashion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, automático,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0980803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  <w:t xml:space="preserve">X25 Top, automático,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vel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ab/>
        <w:t>Empresa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99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 xml:space="preserve">Vehículos importados por personas físicas con </w:t>
      </w:r>
    </w:p>
    <w:p w:rsidR="00B07592" w:rsidRDefault="00372AD3" w:rsidP="00372AD3">
      <w:pPr>
        <w:ind w:left="3540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Actividad empresarial o personas morales </w:t>
      </w:r>
    </w:p>
    <w:p w:rsidR="00B07592" w:rsidRDefault="00372AD3" w:rsidP="00372AD3">
      <w:pPr>
        <w:ind w:left="3540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 xml:space="preserve">distintas a los fabricantes y distribuidores </w:t>
      </w:r>
    </w:p>
    <w:p w:rsidR="00372AD3" w:rsidRPr="0015385B" w:rsidRDefault="00372AD3" w:rsidP="00372AD3">
      <w:pPr>
        <w:ind w:left="3540"/>
        <w:jc w:val="both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autorizados.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Arial" w:hAnsi="Arial" w:cs="Arial"/>
          <w:b/>
          <w:sz w:val="22"/>
          <w:szCs w:val="22"/>
        </w:rPr>
        <w:tab/>
      </w:r>
      <w:r w:rsidRPr="0015385B">
        <w:rPr>
          <w:rFonts w:ascii="Arial" w:hAnsi="Arial" w:cs="Arial"/>
          <w:b/>
          <w:sz w:val="22"/>
          <w:szCs w:val="22"/>
        </w:rPr>
        <w:tab/>
      </w: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40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b/>
          <w:sz w:val="22"/>
          <w:szCs w:val="22"/>
        </w:rPr>
        <w:t>Maserati</w:t>
      </w:r>
      <w:proofErr w:type="spellEnd"/>
      <w:r w:rsidRPr="0015385B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rPr>
          <w:rFonts w:ascii="Arial" w:hAnsi="Arial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4994009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09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Quattroporte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GTS, automático, 8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>., gasolina</w:t>
      </w:r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15385B">
        <w:rPr>
          <w:rFonts w:ascii="Soberana Sans" w:hAnsi="Soberana Sans" w:cs="Arial"/>
          <w:b/>
          <w:sz w:val="22"/>
          <w:szCs w:val="22"/>
        </w:rPr>
        <w:t>Modelo</w:t>
      </w:r>
      <w:r w:rsidRPr="0015385B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b/>
          <w:sz w:val="22"/>
          <w:szCs w:val="22"/>
        </w:rPr>
        <w:t>42  :</w:t>
      </w:r>
      <w:proofErr w:type="gramEnd"/>
      <w:r w:rsidRPr="0015385B">
        <w:rPr>
          <w:rFonts w:ascii="Soberana Sans" w:hAnsi="Soberana Sans" w:cs="Arial"/>
          <w:b/>
          <w:sz w:val="22"/>
          <w:szCs w:val="22"/>
        </w:rPr>
        <w:tab/>
        <w:t>UAZ Hunter 5 puertas (importado)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</w:p>
    <w:p w:rsidR="00B07592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4994201</w:t>
      </w:r>
      <w:r w:rsidRPr="0015385B">
        <w:rPr>
          <w:rFonts w:ascii="Soberana Sans" w:hAnsi="Soberana Sans" w:cs="Arial"/>
          <w:sz w:val="22"/>
          <w:szCs w:val="22"/>
        </w:rPr>
        <w:tab/>
        <w:t>Versión</w:t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01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Trophy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2.7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manual, tracción 4x4,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</w:p>
    <w:p w:rsidR="00372AD3" w:rsidRPr="0015385B" w:rsidRDefault="00372AD3" w:rsidP="00B07592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lastRenderedPageBreak/>
        <w:t>gasolina</w:t>
      </w:r>
    </w:p>
    <w:p w:rsidR="00B07592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4994202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02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Classic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2.7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manual, tracción 4x4,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</w:p>
    <w:p w:rsidR="00372AD3" w:rsidRPr="0015385B" w:rsidRDefault="00372AD3" w:rsidP="00B07592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gasolina</w:t>
      </w:r>
    </w:p>
    <w:p w:rsidR="00372AD3" w:rsidRPr="0015385B" w:rsidRDefault="00372AD3" w:rsidP="00372AD3">
      <w:pPr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4994203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03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Trophy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2.2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manual, tracción 4x4,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diesel</w:t>
      </w:r>
      <w:proofErr w:type="spellEnd"/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  <w:r w:rsidRPr="0015385B">
        <w:rPr>
          <w:rFonts w:ascii="Soberana Sans" w:hAnsi="Soberana Sans" w:cs="Arial"/>
          <w:sz w:val="22"/>
          <w:szCs w:val="22"/>
        </w:rPr>
        <w:t>4994204</w:t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r w:rsidRPr="0015385B">
        <w:rPr>
          <w:rFonts w:ascii="Soberana Sans" w:hAnsi="Soberana Sans" w:cs="Arial"/>
          <w:sz w:val="22"/>
          <w:szCs w:val="22"/>
        </w:rPr>
        <w:tab/>
      </w:r>
      <w:proofErr w:type="gramStart"/>
      <w:r w:rsidRPr="0015385B">
        <w:rPr>
          <w:rFonts w:ascii="Soberana Sans" w:hAnsi="Soberana Sans" w:cs="Arial"/>
          <w:sz w:val="22"/>
          <w:szCs w:val="22"/>
        </w:rPr>
        <w:t>04  :</w:t>
      </w:r>
      <w:proofErr w:type="gramEnd"/>
      <w:r w:rsidRPr="0015385B">
        <w:rPr>
          <w:rFonts w:ascii="Soberana Sans" w:hAnsi="Soberana Sans" w:cs="Arial"/>
          <w:sz w:val="22"/>
          <w:szCs w:val="22"/>
        </w:rPr>
        <w:tab/>
      </w:r>
      <w:proofErr w:type="spellStart"/>
      <w:r w:rsidRPr="0015385B">
        <w:rPr>
          <w:rFonts w:ascii="Soberana Sans" w:hAnsi="Soberana Sans" w:cs="Arial"/>
          <w:sz w:val="22"/>
          <w:szCs w:val="22"/>
        </w:rPr>
        <w:t>Classic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 2.2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lts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manual, tracción 4x4, 4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cil</w:t>
      </w:r>
      <w:proofErr w:type="spellEnd"/>
      <w:r w:rsidRPr="0015385B">
        <w:rPr>
          <w:rFonts w:ascii="Soberana Sans" w:hAnsi="Soberana Sans" w:cs="Arial"/>
          <w:sz w:val="22"/>
          <w:szCs w:val="22"/>
        </w:rPr>
        <w:t xml:space="preserve">., </w:t>
      </w:r>
      <w:proofErr w:type="spellStart"/>
      <w:r w:rsidRPr="0015385B">
        <w:rPr>
          <w:rFonts w:ascii="Soberana Sans" w:hAnsi="Soberana Sans" w:cs="Arial"/>
          <w:sz w:val="22"/>
          <w:szCs w:val="22"/>
        </w:rPr>
        <w:t>diesel</w:t>
      </w:r>
      <w:proofErr w:type="spellEnd"/>
    </w:p>
    <w:p w:rsidR="00372AD3" w:rsidRPr="0015385B" w:rsidRDefault="00372AD3" w:rsidP="00372AD3">
      <w:pPr>
        <w:jc w:val="both"/>
        <w:rPr>
          <w:rFonts w:ascii="Soberana Sans" w:hAnsi="Soberana Sans" w:cs="Arial"/>
          <w:sz w:val="22"/>
          <w:szCs w:val="22"/>
        </w:rPr>
      </w:pPr>
    </w:p>
    <w:p w:rsidR="00372AD3" w:rsidRPr="0015385B" w:rsidRDefault="00372AD3" w:rsidP="00372AD3">
      <w:pPr>
        <w:jc w:val="both"/>
        <w:rPr>
          <w:rFonts w:ascii="Arial" w:hAnsi="Arial" w:cs="Arial"/>
          <w:sz w:val="22"/>
          <w:szCs w:val="22"/>
        </w:rPr>
      </w:pPr>
    </w:p>
    <w:p w:rsidR="00765CF0" w:rsidRPr="00765CF0" w:rsidRDefault="00765CF0" w:rsidP="00765CF0">
      <w:pPr>
        <w:pStyle w:val="Sangradetextonormal"/>
        <w:ind w:right="-234"/>
        <w:jc w:val="center"/>
        <w:rPr>
          <w:rFonts w:ascii="Soberana Sans" w:hAnsi="Soberana Sans"/>
          <w:sz w:val="18"/>
          <w:szCs w:val="18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013CA5">
          <w:headerReference w:type="default" r:id="rId8"/>
          <w:footerReference w:type="default" r:id="rId9"/>
          <w:pgSz w:w="12240" w:h="15840"/>
          <w:pgMar w:top="1418" w:right="1701" w:bottom="1418" w:left="1701" w:header="425" w:footer="709" w:gutter="0"/>
          <w:cols w:space="708"/>
          <w:docGrid w:linePitch="360"/>
        </w:sectPr>
      </w:pP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904967">
        <w:rPr>
          <w:rFonts w:ascii="Soberana Sans" w:hAnsi="Soberana Sans" w:cs="Arial"/>
          <w:sz w:val="18"/>
          <w:szCs w:val="18"/>
        </w:rPr>
        <w:t>,</w:t>
      </w:r>
      <w:r w:rsidR="00FE2E37">
        <w:rPr>
          <w:rFonts w:ascii="Soberana Sans" w:hAnsi="Soberana Sans" w:cs="Arial"/>
          <w:sz w:val="18"/>
          <w:szCs w:val="18"/>
        </w:rPr>
        <w:t xml:space="preserve"> </w:t>
      </w:r>
      <w:r w:rsidR="002B49CD">
        <w:rPr>
          <w:rFonts w:ascii="Soberana Sans" w:hAnsi="Soberana Sans" w:cs="Arial"/>
          <w:sz w:val="18"/>
          <w:szCs w:val="18"/>
        </w:rPr>
        <w:t>03</w:t>
      </w:r>
      <w:r w:rsidR="00F0170A">
        <w:rPr>
          <w:rFonts w:ascii="Soberana Sans" w:hAnsi="Soberana Sans" w:cs="Arial"/>
          <w:sz w:val="18"/>
          <w:szCs w:val="18"/>
        </w:rPr>
        <w:t xml:space="preserve"> de </w:t>
      </w:r>
      <w:r w:rsidR="002B49CD">
        <w:rPr>
          <w:rFonts w:ascii="Soberana Sans" w:hAnsi="Soberana Sans" w:cs="Arial"/>
          <w:sz w:val="18"/>
          <w:szCs w:val="18"/>
        </w:rPr>
        <w:t>octubre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737D05" w:rsidRPr="005B4C1A" w:rsidRDefault="00737D05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Osvaldo Antonio Santín Quiroz.</w:t>
      </w:r>
    </w:p>
    <w:p w:rsidR="00D44BE0" w:rsidRPr="007A0181" w:rsidRDefault="00D44BE0" w:rsidP="00861E0F">
      <w:pPr>
        <w:ind w:left="4536"/>
        <w:jc w:val="both"/>
        <w:rPr>
          <w:sz w:val="18"/>
          <w:szCs w:val="18"/>
          <w:lang w:val="es-ES"/>
        </w:rPr>
      </w:pPr>
    </w:p>
    <w:sectPr w:rsidR="00D44BE0" w:rsidRPr="007A0181" w:rsidSect="009F0978">
      <w:headerReference w:type="default" r:id="rId10"/>
      <w:footerReference w:type="default" r:id="rId11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F2" w:rsidRDefault="00D442F2">
      <w:r>
        <w:separator/>
      </w:r>
    </w:p>
  </w:endnote>
  <w:endnote w:type="continuationSeparator" w:id="0">
    <w:p w:rsidR="00D442F2" w:rsidRDefault="00D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D50D49" w:rsidRDefault="00D50D49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D50D49" w:rsidRDefault="00D50D49" w:rsidP="00D50D49">
        <w:pPr>
          <w:pStyle w:val="Piedepgina"/>
          <w:ind w:left="-284"/>
          <w:jc w:val="right"/>
          <w:rPr>
            <w:rFonts w:ascii="Soberana Sans" w:hAnsi="Soberana Sans"/>
            <w:sz w:val="18"/>
            <w:szCs w:val="18"/>
          </w:rPr>
        </w:pPr>
        <w:r w:rsidRPr="001F20AC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:rsidR="00013CA5" w:rsidRPr="007A0181" w:rsidRDefault="00013CA5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D50D49" w:rsidRPr="00D50D49">
          <w:rPr>
            <w:rFonts w:ascii="Soberana Sans" w:hAnsi="Soberana Sans"/>
            <w:noProof/>
            <w:sz w:val="18"/>
            <w:szCs w:val="18"/>
            <w:lang w:val="es-ES"/>
          </w:rPr>
          <w:t>2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013CA5" w:rsidRDefault="00013C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7A0181" w:rsidRDefault="00013CA5">
    <w:pPr>
      <w:pStyle w:val="Piedepgina"/>
      <w:jc w:val="right"/>
      <w:rPr>
        <w:rFonts w:ascii="Soberana Sans" w:hAnsi="Soberana Sans"/>
        <w:sz w:val="18"/>
        <w:szCs w:val="18"/>
      </w:rPr>
    </w:pPr>
  </w:p>
  <w:p w:rsidR="00013CA5" w:rsidRDefault="0001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F2" w:rsidRDefault="00D442F2">
      <w:r>
        <w:separator/>
      </w:r>
    </w:p>
  </w:footnote>
  <w:footnote w:type="continuationSeparator" w:id="0">
    <w:p w:rsidR="00D442F2" w:rsidRDefault="00D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3696979</wp:posOffset>
          </wp:positionH>
          <wp:positionV relativeFrom="paragraph">
            <wp:posOffset>17476</wp:posOffset>
          </wp:positionV>
          <wp:extent cx="1904365" cy="379730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4C7724B8" wp14:editId="11C882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543148EB" wp14:editId="01C73B50">
          <wp:simplePos x="0" y="0"/>
          <wp:positionH relativeFrom="column">
            <wp:posOffset>4033359</wp:posOffset>
          </wp:positionH>
          <wp:positionV relativeFrom="paragraph">
            <wp:posOffset>17145</wp:posOffset>
          </wp:positionV>
          <wp:extent cx="1904365" cy="379730"/>
          <wp:effectExtent l="0" t="0" r="63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F0170A" w:rsidRDefault="00F0170A" w:rsidP="00F0170A">
    <w:pPr>
      <w:jc w:val="right"/>
      <w:rPr>
        <w:rFonts w:ascii="Soberana Sans" w:hAnsi="Soberana Sans" w:cs="Arial"/>
        <w:sz w:val="18"/>
        <w:szCs w:val="18"/>
      </w:rPr>
    </w:pPr>
    <w:r>
      <w:rPr>
        <w:rFonts w:ascii="Soberana Sans" w:hAnsi="Soberana Sans" w:cs="Arial"/>
        <w:sz w:val="18"/>
        <w:szCs w:val="18"/>
      </w:rPr>
      <w:t>ÚLTIMA PÁ</w:t>
    </w:r>
    <w:r w:rsidRPr="00F66F8D">
      <w:rPr>
        <w:rFonts w:ascii="Soberana Sans" w:hAnsi="Soberana Sans" w:cs="Arial"/>
        <w:sz w:val="18"/>
        <w:szCs w:val="18"/>
      </w:rPr>
      <w:t xml:space="preserve">GINA DEL ANEXO </w:t>
    </w:r>
    <w:r>
      <w:rPr>
        <w:rFonts w:ascii="Soberana Sans" w:hAnsi="Soberana Sans" w:cs="Arial"/>
        <w:sz w:val="18"/>
        <w:szCs w:val="18"/>
      </w:rPr>
      <w:t xml:space="preserve">15 DE LA CUARTA RESOLUCIÓN </w:t>
    </w:r>
  </w:p>
  <w:p w:rsidR="00F0170A" w:rsidRPr="006A20D7" w:rsidRDefault="00F0170A" w:rsidP="00F0170A">
    <w:pPr>
      <w:jc w:val="right"/>
      <w:rPr>
        <w:rFonts w:ascii="Soberana Sans" w:hAnsi="Soberana Sans"/>
        <w:sz w:val="18"/>
        <w:szCs w:val="18"/>
      </w:rPr>
    </w:pPr>
    <w:r>
      <w:rPr>
        <w:rFonts w:ascii="Soberana Sans" w:hAnsi="Soberana Sans" w:cs="Arial"/>
        <w:sz w:val="18"/>
        <w:szCs w:val="18"/>
      </w:rPr>
      <w:t>DE MODIFICACIONES A LA RESOLUCIÓN</w:t>
    </w:r>
    <w:r>
      <w:rPr>
        <w:rFonts w:ascii="Soberana Sans" w:hAnsi="Soberana Sans"/>
        <w:sz w:val="18"/>
        <w:szCs w:val="18"/>
      </w:rPr>
      <w:t xml:space="preserve"> MISCELÁNEA FISCAL PARA 2017</w:t>
    </w: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84"/>
    <w:multiLevelType w:val="hybridMultilevel"/>
    <w:tmpl w:val="E72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34A"/>
    <w:multiLevelType w:val="hybridMultilevel"/>
    <w:tmpl w:val="545E1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F1B91"/>
    <w:multiLevelType w:val="hybridMultilevel"/>
    <w:tmpl w:val="DC4A8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981"/>
    <w:multiLevelType w:val="hybridMultilevel"/>
    <w:tmpl w:val="EFE84E4E"/>
    <w:lvl w:ilvl="0" w:tplc="98EAEF1E">
      <w:start w:val="4"/>
      <w:numFmt w:val="decimal"/>
      <w:lvlText w:val="%1."/>
      <w:lvlJc w:val="left"/>
      <w:pPr>
        <w:tabs>
          <w:tab w:val="num" w:pos="1564"/>
        </w:tabs>
        <w:ind w:left="1564" w:hanging="79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136B2DB8"/>
    <w:multiLevelType w:val="hybridMultilevel"/>
    <w:tmpl w:val="524A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B8B"/>
    <w:multiLevelType w:val="hybridMultilevel"/>
    <w:tmpl w:val="C8201022"/>
    <w:lvl w:ilvl="0" w:tplc="B2B0B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1753D"/>
    <w:multiLevelType w:val="hybridMultilevel"/>
    <w:tmpl w:val="4218F31E"/>
    <w:lvl w:ilvl="0" w:tplc="0DF4A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501"/>
    <w:multiLevelType w:val="hybridMultilevel"/>
    <w:tmpl w:val="F296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D2C"/>
    <w:multiLevelType w:val="hybridMultilevel"/>
    <w:tmpl w:val="745C62D0"/>
    <w:lvl w:ilvl="0" w:tplc="A2B8F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126F0A"/>
    <w:multiLevelType w:val="hybridMultilevel"/>
    <w:tmpl w:val="4858E4F2"/>
    <w:lvl w:ilvl="0" w:tplc="C8367B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8095E"/>
    <w:multiLevelType w:val="hybridMultilevel"/>
    <w:tmpl w:val="1E5C263A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89F48E7"/>
    <w:multiLevelType w:val="hybridMultilevel"/>
    <w:tmpl w:val="143CB702"/>
    <w:lvl w:ilvl="0" w:tplc="080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48E535C6"/>
    <w:multiLevelType w:val="hybridMultilevel"/>
    <w:tmpl w:val="AD1EC722"/>
    <w:lvl w:ilvl="0" w:tplc="72C469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5441F"/>
    <w:multiLevelType w:val="hybridMultilevel"/>
    <w:tmpl w:val="35AA44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806F4B"/>
    <w:multiLevelType w:val="hybridMultilevel"/>
    <w:tmpl w:val="A5F66F98"/>
    <w:lvl w:ilvl="0" w:tplc="B8E82F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9DC"/>
    <w:multiLevelType w:val="hybridMultilevel"/>
    <w:tmpl w:val="57A6FD28"/>
    <w:lvl w:ilvl="0" w:tplc="F9CC8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F1FF8"/>
    <w:multiLevelType w:val="hybridMultilevel"/>
    <w:tmpl w:val="248C745A"/>
    <w:lvl w:ilvl="0" w:tplc="1EE0D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A7DD1"/>
    <w:multiLevelType w:val="hybridMultilevel"/>
    <w:tmpl w:val="260C19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E72369"/>
    <w:multiLevelType w:val="hybridMultilevel"/>
    <w:tmpl w:val="4CB63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4665"/>
    <w:multiLevelType w:val="hybridMultilevel"/>
    <w:tmpl w:val="8A22A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729A"/>
    <w:multiLevelType w:val="hybridMultilevel"/>
    <w:tmpl w:val="2110A6D8"/>
    <w:lvl w:ilvl="0" w:tplc="9DBCB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C6E"/>
    <w:multiLevelType w:val="hybridMultilevel"/>
    <w:tmpl w:val="01FEB4F0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5813958"/>
    <w:multiLevelType w:val="hybridMultilevel"/>
    <w:tmpl w:val="B6020D7E"/>
    <w:lvl w:ilvl="0" w:tplc="DD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21"/>
  </w:num>
  <w:num w:numId="16">
    <w:abstractNumId w:val="8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14F1"/>
    <w:rsid w:val="00002776"/>
    <w:rsid w:val="0001071E"/>
    <w:rsid w:val="000109F8"/>
    <w:rsid w:val="00013CA5"/>
    <w:rsid w:val="000165A3"/>
    <w:rsid w:val="00035AEC"/>
    <w:rsid w:val="00037461"/>
    <w:rsid w:val="000404F6"/>
    <w:rsid w:val="00040E6E"/>
    <w:rsid w:val="00042149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86A43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A4C26"/>
    <w:rsid w:val="001B2B0F"/>
    <w:rsid w:val="001B5EC7"/>
    <w:rsid w:val="001B60EC"/>
    <w:rsid w:val="001B7A4E"/>
    <w:rsid w:val="001B7BD3"/>
    <w:rsid w:val="001F3F22"/>
    <w:rsid w:val="00207B9E"/>
    <w:rsid w:val="00215818"/>
    <w:rsid w:val="00215D27"/>
    <w:rsid w:val="002212C6"/>
    <w:rsid w:val="00261743"/>
    <w:rsid w:val="0026208B"/>
    <w:rsid w:val="00263502"/>
    <w:rsid w:val="00266494"/>
    <w:rsid w:val="00266B46"/>
    <w:rsid w:val="002711FC"/>
    <w:rsid w:val="0027192A"/>
    <w:rsid w:val="00277D13"/>
    <w:rsid w:val="0028450E"/>
    <w:rsid w:val="00285CB2"/>
    <w:rsid w:val="002879F1"/>
    <w:rsid w:val="0029650E"/>
    <w:rsid w:val="00296AA7"/>
    <w:rsid w:val="0029785C"/>
    <w:rsid w:val="002A0159"/>
    <w:rsid w:val="002A2CF2"/>
    <w:rsid w:val="002B0BD9"/>
    <w:rsid w:val="002B240B"/>
    <w:rsid w:val="002B49CD"/>
    <w:rsid w:val="002B685D"/>
    <w:rsid w:val="002D27D9"/>
    <w:rsid w:val="002D59A3"/>
    <w:rsid w:val="002E28D3"/>
    <w:rsid w:val="002E432C"/>
    <w:rsid w:val="002E529A"/>
    <w:rsid w:val="00312409"/>
    <w:rsid w:val="00312B05"/>
    <w:rsid w:val="0032251B"/>
    <w:rsid w:val="00323FB9"/>
    <w:rsid w:val="003324D6"/>
    <w:rsid w:val="00342515"/>
    <w:rsid w:val="0034252F"/>
    <w:rsid w:val="00344409"/>
    <w:rsid w:val="00345D47"/>
    <w:rsid w:val="00347BF3"/>
    <w:rsid w:val="00355DB2"/>
    <w:rsid w:val="00360D57"/>
    <w:rsid w:val="00366CEE"/>
    <w:rsid w:val="003674CC"/>
    <w:rsid w:val="00372AD3"/>
    <w:rsid w:val="003734F9"/>
    <w:rsid w:val="00374AB0"/>
    <w:rsid w:val="00376EC5"/>
    <w:rsid w:val="0038012C"/>
    <w:rsid w:val="00384EF3"/>
    <w:rsid w:val="00391C83"/>
    <w:rsid w:val="003A1D7A"/>
    <w:rsid w:val="003A311E"/>
    <w:rsid w:val="003B0839"/>
    <w:rsid w:val="003C713A"/>
    <w:rsid w:val="003D248D"/>
    <w:rsid w:val="003D2940"/>
    <w:rsid w:val="003E5B4B"/>
    <w:rsid w:val="003F1704"/>
    <w:rsid w:val="003F254D"/>
    <w:rsid w:val="003F4D85"/>
    <w:rsid w:val="003F67CA"/>
    <w:rsid w:val="00407923"/>
    <w:rsid w:val="00410552"/>
    <w:rsid w:val="00411FA1"/>
    <w:rsid w:val="004121E5"/>
    <w:rsid w:val="0041226A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32AC"/>
    <w:rsid w:val="004854F2"/>
    <w:rsid w:val="004902C5"/>
    <w:rsid w:val="00494CC6"/>
    <w:rsid w:val="00496663"/>
    <w:rsid w:val="004A2497"/>
    <w:rsid w:val="004A61AB"/>
    <w:rsid w:val="004A6337"/>
    <w:rsid w:val="004B2672"/>
    <w:rsid w:val="004B26D3"/>
    <w:rsid w:val="004B68EA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55034"/>
    <w:rsid w:val="00566289"/>
    <w:rsid w:val="0056736C"/>
    <w:rsid w:val="00567D08"/>
    <w:rsid w:val="005720C8"/>
    <w:rsid w:val="00572CC7"/>
    <w:rsid w:val="00582ABB"/>
    <w:rsid w:val="00584382"/>
    <w:rsid w:val="005902DC"/>
    <w:rsid w:val="005B0EB3"/>
    <w:rsid w:val="005B3DBA"/>
    <w:rsid w:val="005B5C4C"/>
    <w:rsid w:val="005B7DF4"/>
    <w:rsid w:val="005B7F2E"/>
    <w:rsid w:val="005C0701"/>
    <w:rsid w:val="005C162F"/>
    <w:rsid w:val="005C61A4"/>
    <w:rsid w:val="005D2028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306D6"/>
    <w:rsid w:val="006317BC"/>
    <w:rsid w:val="00634532"/>
    <w:rsid w:val="00634BAE"/>
    <w:rsid w:val="00637489"/>
    <w:rsid w:val="00643BF7"/>
    <w:rsid w:val="006558B5"/>
    <w:rsid w:val="00662386"/>
    <w:rsid w:val="00665569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241C7"/>
    <w:rsid w:val="00732915"/>
    <w:rsid w:val="00737D05"/>
    <w:rsid w:val="0074178F"/>
    <w:rsid w:val="00765CF0"/>
    <w:rsid w:val="00774707"/>
    <w:rsid w:val="00776D4C"/>
    <w:rsid w:val="00780CA9"/>
    <w:rsid w:val="00787E2A"/>
    <w:rsid w:val="007A0181"/>
    <w:rsid w:val="007A276F"/>
    <w:rsid w:val="007A3A65"/>
    <w:rsid w:val="007A55AE"/>
    <w:rsid w:val="007C0819"/>
    <w:rsid w:val="007C2088"/>
    <w:rsid w:val="007C5D1F"/>
    <w:rsid w:val="007C63B8"/>
    <w:rsid w:val="007C71EE"/>
    <w:rsid w:val="007F0CE1"/>
    <w:rsid w:val="007F1102"/>
    <w:rsid w:val="007F4D8A"/>
    <w:rsid w:val="007F616E"/>
    <w:rsid w:val="00801271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1E0F"/>
    <w:rsid w:val="0086300C"/>
    <w:rsid w:val="00864E80"/>
    <w:rsid w:val="00873B7B"/>
    <w:rsid w:val="00877B80"/>
    <w:rsid w:val="0088306D"/>
    <w:rsid w:val="00884E96"/>
    <w:rsid w:val="00885735"/>
    <w:rsid w:val="00890249"/>
    <w:rsid w:val="00891BB1"/>
    <w:rsid w:val="0089407D"/>
    <w:rsid w:val="0089733B"/>
    <w:rsid w:val="008A0ACC"/>
    <w:rsid w:val="008A0E45"/>
    <w:rsid w:val="008A4B1F"/>
    <w:rsid w:val="008A582A"/>
    <w:rsid w:val="008A65FA"/>
    <w:rsid w:val="008B4E5E"/>
    <w:rsid w:val="008C131B"/>
    <w:rsid w:val="008C4D07"/>
    <w:rsid w:val="008C7C2F"/>
    <w:rsid w:val="008D0438"/>
    <w:rsid w:val="008D6D6A"/>
    <w:rsid w:val="008E4648"/>
    <w:rsid w:val="008E743F"/>
    <w:rsid w:val="008F0AE6"/>
    <w:rsid w:val="00904967"/>
    <w:rsid w:val="009062F7"/>
    <w:rsid w:val="0090795B"/>
    <w:rsid w:val="00907D3B"/>
    <w:rsid w:val="00920F1F"/>
    <w:rsid w:val="00927AE1"/>
    <w:rsid w:val="00930878"/>
    <w:rsid w:val="00933F41"/>
    <w:rsid w:val="0093498F"/>
    <w:rsid w:val="00936E67"/>
    <w:rsid w:val="00943331"/>
    <w:rsid w:val="00945099"/>
    <w:rsid w:val="00947828"/>
    <w:rsid w:val="00947F68"/>
    <w:rsid w:val="00952715"/>
    <w:rsid w:val="009547E5"/>
    <w:rsid w:val="00960A47"/>
    <w:rsid w:val="009664C0"/>
    <w:rsid w:val="00970734"/>
    <w:rsid w:val="00972A89"/>
    <w:rsid w:val="00972E03"/>
    <w:rsid w:val="00976479"/>
    <w:rsid w:val="0099216D"/>
    <w:rsid w:val="009A3835"/>
    <w:rsid w:val="009A7847"/>
    <w:rsid w:val="009B2840"/>
    <w:rsid w:val="009B4C2D"/>
    <w:rsid w:val="009B4ECD"/>
    <w:rsid w:val="009B78AD"/>
    <w:rsid w:val="009C704E"/>
    <w:rsid w:val="009D09C3"/>
    <w:rsid w:val="009D4CDA"/>
    <w:rsid w:val="009D69D5"/>
    <w:rsid w:val="009E134B"/>
    <w:rsid w:val="009E2950"/>
    <w:rsid w:val="009F0978"/>
    <w:rsid w:val="009F0F7D"/>
    <w:rsid w:val="00A02D6C"/>
    <w:rsid w:val="00A045EC"/>
    <w:rsid w:val="00A05CCD"/>
    <w:rsid w:val="00A05DAC"/>
    <w:rsid w:val="00A06BFF"/>
    <w:rsid w:val="00A14CC6"/>
    <w:rsid w:val="00A164A6"/>
    <w:rsid w:val="00A21819"/>
    <w:rsid w:val="00A31260"/>
    <w:rsid w:val="00A337F7"/>
    <w:rsid w:val="00A413F1"/>
    <w:rsid w:val="00A42E20"/>
    <w:rsid w:val="00A43CCB"/>
    <w:rsid w:val="00A601A2"/>
    <w:rsid w:val="00A61650"/>
    <w:rsid w:val="00A75C8F"/>
    <w:rsid w:val="00A84D5B"/>
    <w:rsid w:val="00A87D24"/>
    <w:rsid w:val="00A93084"/>
    <w:rsid w:val="00AA06A0"/>
    <w:rsid w:val="00AA4453"/>
    <w:rsid w:val="00AA65F3"/>
    <w:rsid w:val="00AB0C7E"/>
    <w:rsid w:val="00AC7AC8"/>
    <w:rsid w:val="00AD30E2"/>
    <w:rsid w:val="00AD4FF7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07592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5B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4BF5"/>
    <w:rsid w:val="00BF6700"/>
    <w:rsid w:val="00C06097"/>
    <w:rsid w:val="00C07BD6"/>
    <w:rsid w:val="00C1133A"/>
    <w:rsid w:val="00C1138D"/>
    <w:rsid w:val="00C149FC"/>
    <w:rsid w:val="00C27EA7"/>
    <w:rsid w:val="00C31EA0"/>
    <w:rsid w:val="00C5379A"/>
    <w:rsid w:val="00C55EC5"/>
    <w:rsid w:val="00C61A4E"/>
    <w:rsid w:val="00C66325"/>
    <w:rsid w:val="00C70565"/>
    <w:rsid w:val="00C70D1F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2F2"/>
    <w:rsid w:val="00D44BE0"/>
    <w:rsid w:val="00D453D8"/>
    <w:rsid w:val="00D472CC"/>
    <w:rsid w:val="00D50D49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0199"/>
    <w:rsid w:val="00DB268F"/>
    <w:rsid w:val="00DC1EAD"/>
    <w:rsid w:val="00DD0D24"/>
    <w:rsid w:val="00DD39A2"/>
    <w:rsid w:val="00DF5E29"/>
    <w:rsid w:val="00E00234"/>
    <w:rsid w:val="00E004DA"/>
    <w:rsid w:val="00E01E76"/>
    <w:rsid w:val="00E04EE1"/>
    <w:rsid w:val="00E0582A"/>
    <w:rsid w:val="00E05BA5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325C"/>
    <w:rsid w:val="00E54053"/>
    <w:rsid w:val="00E55B8C"/>
    <w:rsid w:val="00E63D8F"/>
    <w:rsid w:val="00E66227"/>
    <w:rsid w:val="00E82097"/>
    <w:rsid w:val="00E83171"/>
    <w:rsid w:val="00E837D8"/>
    <w:rsid w:val="00E848A8"/>
    <w:rsid w:val="00EA474C"/>
    <w:rsid w:val="00EB4001"/>
    <w:rsid w:val="00EB4D95"/>
    <w:rsid w:val="00EB536B"/>
    <w:rsid w:val="00EC1BFD"/>
    <w:rsid w:val="00EC6FB2"/>
    <w:rsid w:val="00ED0EF8"/>
    <w:rsid w:val="00EE105C"/>
    <w:rsid w:val="00F0170A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801"/>
    <w:rsid w:val="00F84C27"/>
    <w:rsid w:val="00F8723E"/>
    <w:rsid w:val="00FA2BC2"/>
    <w:rsid w:val="00FA2E0D"/>
    <w:rsid w:val="00FA5B2A"/>
    <w:rsid w:val="00FA764D"/>
    <w:rsid w:val="00FB023C"/>
    <w:rsid w:val="00FB26D1"/>
    <w:rsid w:val="00FB4F52"/>
    <w:rsid w:val="00FB75CE"/>
    <w:rsid w:val="00FC2E4E"/>
    <w:rsid w:val="00FC2EAC"/>
    <w:rsid w:val="00FE225F"/>
    <w:rsid w:val="00FE2E37"/>
    <w:rsid w:val="00FE3A1B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B77211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05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2A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05D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05D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05D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rsid w:val="00384EF3"/>
    <w:rPr>
      <w:color w:val="800080"/>
      <w:u w:val="single"/>
    </w:rPr>
  </w:style>
  <w:style w:type="paragraph" w:styleId="Textoindependiente">
    <w:name w:val="Body Text"/>
    <w:basedOn w:val="Normal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A05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05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A0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A0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240B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72AD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57B75-B2B4-44AF-B15E-870296C9FD1C}"/>
</file>

<file path=customXml/itemProps2.xml><?xml version="1.0" encoding="utf-8"?>
<ds:datastoreItem xmlns:ds="http://schemas.openxmlformats.org/officeDocument/2006/customXml" ds:itemID="{7B3ECBF3-7325-46BD-B6ED-E3A4F4C62881}"/>
</file>

<file path=customXml/itemProps3.xml><?xml version="1.0" encoding="utf-8"?>
<ds:datastoreItem xmlns:ds="http://schemas.openxmlformats.org/officeDocument/2006/customXml" ds:itemID="{A0CF1994-92D1-44C9-B0C3-6466FED73473}"/>
</file>

<file path=customXml/itemProps4.xml><?xml version="1.0" encoding="utf-8"?>
<ds:datastoreItem xmlns:ds="http://schemas.openxmlformats.org/officeDocument/2006/customXml" ds:itemID="{D249676E-DBAD-4103-B2F9-B8416397F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2647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3</cp:revision>
  <cp:lastPrinted>2017-05-03T17:04:00Z</cp:lastPrinted>
  <dcterms:created xsi:type="dcterms:W3CDTF">2017-09-27T14:36:00Z</dcterms:created>
  <dcterms:modified xsi:type="dcterms:W3CDTF">2017-10-03T16:41:00Z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